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9" w:rsidRPr="00A314C1" w:rsidRDefault="005F19E9" w:rsidP="005F19E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1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5F19E9" w:rsidRPr="00A314C1" w:rsidRDefault="005F19E9" w:rsidP="005F19E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1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5F19E9" w:rsidRPr="00A314C1" w:rsidRDefault="005F19E9" w:rsidP="005F19E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1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5F19E9" w:rsidRPr="00A314C1" w:rsidRDefault="005F19E9" w:rsidP="005F19E9">
      <w:pPr>
        <w:spacing w:after="0" w:line="240" w:lineRule="auto"/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5F19E9" w:rsidRPr="00A314C1" w:rsidTr="00E12A3B">
        <w:trPr>
          <w:trHeight w:val="1925"/>
        </w:trPr>
        <w:tc>
          <w:tcPr>
            <w:tcW w:w="5761" w:type="dxa"/>
          </w:tcPr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A3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5F19E9" w:rsidRPr="00A314C1" w:rsidRDefault="005F19E9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14C1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5F19E9" w:rsidRPr="00A314C1" w:rsidRDefault="005F19E9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E9" w:rsidRPr="00A314C1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английскому языку 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bookmarkStart w:id="0" w:name="_GoBack"/>
      <w:bookmarkEnd w:id="0"/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класса (базовый уровень)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английского языка 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>высшей квалификационной категории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>Вовненко Светланы Ивановны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английского языка 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>высшей квалификационной категории</w:t>
      </w:r>
    </w:p>
    <w:p w:rsidR="005F19E9" w:rsidRPr="00A314C1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14C1">
        <w:rPr>
          <w:rFonts w:ascii="Times New Roman" w:eastAsia="Times New Roman" w:hAnsi="Times New Roman" w:cs="Times New Roman"/>
          <w:sz w:val="28"/>
          <w:szCs w:val="28"/>
          <w:lang w:bidi="ru-RU"/>
        </w:rPr>
        <w:t>Кабаненко Оксаны Владимировны</w:t>
      </w: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на 2021/2022 учебный год</w:t>
      </w: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F19E9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Севастополь</w:t>
      </w:r>
    </w:p>
    <w:p w:rsidR="005F19E9" w:rsidRPr="00E11C24" w:rsidRDefault="005F19E9" w:rsidP="005F19E9">
      <w:pPr>
        <w:pStyle w:val="a6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2021</w:t>
      </w:r>
    </w:p>
    <w:p w:rsidR="005F19E9" w:rsidRDefault="005F19E9" w:rsidP="005F19E9">
      <w:pPr>
        <w:spacing w:after="160" w:line="259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D3D00" w:rsidRDefault="007D3D0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A533D" w:rsidRPr="00D37043" w:rsidRDefault="00EA533D" w:rsidP="00EA533D">
      <w:pPr>
        <w:pStyle w:val="1"/>
        <w:numPr>
          <w:ilvl w:val="0"/>
          <w:numId w:val="10"/>
        </w:numPr>
        <w:tabs>
          <w:tab w:val="left" w:pos="0"/>
        </w:tabs>
        <w:suppressAutoHyphens/>
        <w:spacing w:before="0" w:after="0"/>
        <w:rPr>
          <w:rFonts w:eastAsia="Calibri"/>
          <w:bCs w:val="0"/>
          <w:smallCaps w:val="0"/>
          <w:kern w:val="0"/>
          <w:sz w:val="28"/>
          <w:szCs w:val="28"/>
        </w:rPr>
      </w:pPr>
      <w:r w:rsidRPr="00D37043">
        <w:rPr>
          <w:rFonts w:eastAsia="Calibri"/>
          <w:bCs w:val="0"/>
          <w:smallCaps w:val="0"/>
          <w:kern w:val="0"/>
          <w:sz w:val="28"/>
          <w:szCs w:val="28"/>
        </w:rPr>
        <w:lastRenderedPageBreak/>
        <w:t>Пояснительная записка</w:t>
      </w:r>
    </w:p>
    <w:p w:rsidR="00EA533D" w:rsidRPr="00D37043" w:rsidRDefault="00EA533D" w:rsidP="00EA533D">
      <w:pPr>
        <w:pStyle w:val="docdata"/>
        <w:spacing w:before="0" w:beforeAutospacing="0" w:after="0" w:afterAutospacing="0"/>
        <w:ind w:firstLine="709"/>
        <w:jc w:val="both"/>
      </w:pPr>
      <w:r w:rsidRPr="00D37043">
        <w:rPr>
          <w:sz w:val="28"/>
          <w:szCs w:val="28"/>
        </w:rPr>
        <w:t>Рабочая программа по английскому языку для 1</w:t>
      </w:r>
      <w:r w:rsidR="00263C41" w:rsidRPr="00D37043">
        <w:rPr>
          <w:sz w:val="28"/>
          <w:szCs w:val="28"/>
        </w:rPr>
        <w:t>1</w:t>
      </w:r>
      <w:r w:rsidRPr="00D37043">
        <w:rPr>
          <w:sz w:val="28"/>
          <w:szCs w:val="28"/>
        </w:rPr>
        <w:t xml:space="preserve"> класса составлена на основе: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Федерального закона Российской Федерации от 29.12.2012 № 273-ФЗ «Об образовании в Российской Федерации».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Минобрнауки России от 17.12.2010 № 1897.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Устава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</w:t>
      </w:r>
      <w:r w:rsidRPr="00D37043">
        <w:rPr>
          <w:rFonts w:ascii="Calibri" w:hAnsi="Calibri" w:cs="Calibri"/>
          <w:sz w:val="22"/>
          <w:szCs w:val="22"/>
        </w:rPr>
        <w:t> </w:t>
      </w:r>
      <w:r w:rsidRPr="00D37043">
        <w:rPr>
          <w:sz w:val="28"/>
          <w:szCs w:val="28"/>
        </w:rPr>
        <w:t>имени В.И. Истомина».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Основной образовательной программы основного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37043">
        <w:rPr>
          <w:sz w:val="28"/>
          <w:szCs w:val="28"/>
        </w:rPr>
        <w:t>Рабочей программы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EA533D" w:rsidRPr="00D37043" w:rsidRDefault="00EA533D" w:rsidP="00EA533D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Примерной</w:t>
      </w:r>
      <w:r w:rsidRPr="00D37043">
        <w:rPr>
          <w:sz w:val="28"/>
          <w:szCs w:val="28"/>
          <w:shd w:val="clear" w:color="auto" w:fill="FFFFFF"/>
        </w:rPr>
        <w:t xml:space="preserve"> рабочей программы предметной линии учебников «Английский в фокусе». 5–9 классы» (4-е изд., перераб., авт. Апальков Н. И.).</w:t>
      </w:r>
    </w:p>
    <w:p w:rsidR="00EA533D" w:rsidRPr="00D37043" w:rsidRDefault="00EA533D" w:rsidP="007D3D00">
      <w:pPr>
        <w:pStyle w:val="a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A533D" w:rsidRPr="00D37043" w:rsidRDefault="00EA533D" w:rsidP="00EA533D">
      <w:pPr>
        <w:pStyle w:val="a4"/>
        <w:ind w:left="0" w:firstLine="709"/>
        <w:jc w:val="both"/>
        <w:rPr>
          <w:rFonts w:eastAsia="Calibri"/>
          <w:b/>
          <w:sz w:val="28"/>
          <w:szCs w:val="28"/>
        </w:rPr>
      </w:pPr>
      <w:r w:rsidRPr="00D37043">
        <w:rPr>
          <w:rFonts w:eastAsia="Calibri"/>
          <w:b/>
          <w:sz w:val="28"/>
          <w:szCs w:val="28"/>
        </w:rPr>
        <w:t>Цели и задачи изучения учебного предмета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Изучение иностранного языка на уровне среднего общего образования направлено на достижение следующих целей:</w:t>
      </w:r>
    </w:p>
    <w:p w:rsidR="007D3D00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совершенствование коммуникативных умений в четырёх основных видах речевой деятельности (говорении, аудировании, чтении и письме), умений использовать изучаемый язык как инструмент межкультурного общения в 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обучающимся общаться в устной и письменной форме как с носителями иностранного языка, так и с представителями других стран, использующими данный язык как средство общения;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</w:t>
      </w:r>
      <w:r w:rsidR="007D3D00">
        <w:rPr>
          <w:rFonts w:eastAsiaTheme="minorHAnsi"/>
          <w:sz w:val="28"/>
          <w:szCs w:val="28"/>
          <w:lang w:eastAsia="en-US"/>
        </w:rPr>
        <w:t xml:space="preserve"> </w:t>
      </w:r>
      <w:r w:rsidRPr="00D37043">
        <w:rPr>
          <w:rFonts w:eastAsiaTheme="minorHAnsi"/>
          <w:sz w:val="28"/>
          <w:szCs w:val="28"/>
          <w:lang w:eastAsia="en-US"/>
        </w:rPr>
        <w:t>коммуникативных целях;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lastRenderedPageBreak/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дальнейшее развитие умений выходить из положения в условиях дефицита языковых средств при получении и передаче информации на иностранном языке;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</w:t>
      </w:r>
      <w:r w:rsidRPr="00D37043">
        <w:rPr>
          <w:rFonts w:eastAsiaTheme="minorHAnsi"/>
          <w:sz w:val="28"/>
          <w:szCs w:val="28"/>
          <w:lang w:eastAsia="en-US"/>
        </w:rPr>
        <w:br/>
        <w:t>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дальнейшее личностное самоопределение в отношении будущей профессии; социальная адаптация; дальнейшее воспитание качеств гражданина и патриота.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D37043">
        <w:rPr>
          <w:rFonts w:eastAsiaTheme="minorHAnsi"/>
          <w:b/>
          <w:bCs/>
          <w:i/>
          <w:iCs/>
          <w:sz w:val="28"/>
          <w:szCs w:val="28"/>
          <w:lang w:eastAsia="en-US"/>
        </w:rPr>
        <w:t>задач</w:t>
      </w:r>
      <w:r w:rsidRPr="00D37043">
        <w:rPr>
          <w:rFonts w:eastAsiaTheme="minorHAnsi"/>
          <w:sz w:val="28"/>
          <w:szCs w:val="28"/>
          <w:lang w:eastAsia="en-US"/>
        </w:rPr>
        <w:t>: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совершенствование умений использования двуязычных и одноязычных (толковых) словарей и другой справочной литературы;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развитие умений ориентироваться в письменном тексте и аудиотексте на иностранном языке;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развитие умений обобщать информацию, выделять её из различных источников;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использование выборочного перевода для достижения понимания текста;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интерпретация языковых средств, отражающих особенности культуры англоязычных стран;</w:t>
      </w:r>
    </w:p>
    <w:p w:rsidR="00EA533D" w:rsidRPr="00D37043" w:rsidRDefault="00EA533D" w:rsidP="00EA533D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7043">
        <w:rPr>
          <w:rFonts w:eastAsiaTheme="minorHAnsi"/>
          <w:sz w:val="28"/>
          <w:szCs w:val="28"/>
          <w:lang w:eastAsia="en-US"/>
        </w:rPr>
        <w:t>– участие в проектной деятельности межпредметного характера, в том числе с использованием Интернета.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7043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</w:t>
      </w:r>
      <w:r w:rsidRPr="00D37043">
        <w:rPr>
          <w:rFonts w:ascii="Times New Roman" w:hAnsi="Times New Roman" w:cs="Times New Roman"/>
          <w:sz w:val="28"/>
          <w:szCs w:val="28"/>
        </w:rPr>
        <w:t xml:space="preserve"> </w:t>
      </w:r>
      <w:r w:rsidRPr="00D37043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«Английский язык»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Уровень среднего общего образования – завершающий этап ступень общего образования. Данный этап характеризуется наличием значительных изменений в развитии кадет, так как у них к моменту начала обучения на нём уже сложилось общее представление о мире, сформированы коммуникативные умения на иностранном языке в четырёх видах речевой деятельности на уровне основной школы, а также общеучебные умения, необходимые для изучения иностранного языка; накоплены знания о правилах речевого поведения на родном и иностранном языках.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lastRenderedPageBreak/>
        <w:t xml:space="preserve">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Таким образом, старшая школа, с одной стороны, создаёт условия для завершения общего среднего образования и, с другой стороны, одновременно ориентирует на развитие профессиональных устремлений и продолжение образования в среднем или высшем профессиональном учебном заведении.</w:t>
      </w:r>
      <w:r w:rsidRPr="00D37043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43">
        <w:rPr>
          <w:rStyle w:val="fontstyle21"/>
          <w:rFonts w:ascii="Times New Roman" w:hAnsi="Times New Roman"/>
          <w:color w:val="auto"/>
          <w:sz w:val="28"/>
          <w:szCs w:val="28"/>
        </w:rPr>
        <w:t>Согласно действующему учебному плану федерального государственного казенного общеобразовательного учреждения»Севастопольский кадетский корпус Следственного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комитета Российской Федерации имени В.И. Истомина», в 1</w:t>
      </w:r>
      <w:r w:rsidR="00263C41" w:rsidRPr="00D37043">
        <w:rPr>
          <w:rFonts w:ascii="Times New Roman" w:eastAsia="Calibri" w:hAnsi="Times New Roman" w:cs="Times New Roman"/>
          <w:sz w:val="28"/>
          <w:szCs w:val="28"/>
        </w:rPr>
        <w:t>1</w:t>
      </w:r>
      <w:r w:rsidRPr="00D37043">
        <w:rPr>
          <w:rFonts w:ascii="Times New Roman" w:eastAsia="Calibri" w:hAnsi="Times New Roman" w:cs="Times New Roman"/>
          <w:sz w:val="28"/>
          <w:szCs w:val="28"/>
        </w:rPr>
        <w:t> классе предполагается обучение английскому языку в объеме 3 часов в неделю, 102 часа в год (34 учебные недели)</w:t>
      </w:r>
      <w:r w:rsidRPr="00D37043">
        <w:rPr>
          <w:rFonts w:ascii="Times New Roman" w:hAnsi="Times New Roman" w:cs="Times New Roman"/>
          <w:sz w:val="28"/>
          <w:szCs w:val="28"/>
        </w:rPr>
        <w:t>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7043" w:rsidRDefault="00D37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33D" w:rsidRPr="00D37043" w:rsidRDefault="00EA533D" w:rsidP="00EA533D">
      <w:pPr>
        <w:pStyle w:val="a4"/>
        <w:numPr>
          <w:ilvl w:val="0"/>
          <w:numId w:val="10"/>
        </w:numPr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D37043">
        <w:rPr>
          <w:rFonts w:eastAsia="Calibri"/>
          <w:b/>
          <w:bCs/>
          <w:sz w:val="28"/>
          <w:szCs w:val="28"/>
        </w:rPr>
        <w:t xml:space="preserve">Планируемые результаты освоения </w:t>
      </w:r>
      <w:r w:rsidRPr="00D37043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учебного предмета</w:t>
      </w:r>
      <w:r w:rsidRPr="00D37043">
        <w:rPr>
          <w:sz w:val="28"/>
          <w:szCs w:val="28"/>
        </w:rPr>
        <w:t xml:space="preserve"> </w:t>
      </w:r>
      <w:r w:rsidRPr="00D37043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«Английский язык»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неприятие вредных привычек: курения, употребления алкоголя, наркотиков.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lastRenderedPageBreak/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</w:t>
      </w:r>
      <w:r w:rsidRPr="00D37043">
        <w:rPr>
          <w:sz w:val="28"/>
          <w:szCs w:val="28"/>
        </w:rPr>
        <w:lastRenderedPageBreak/>
        <w:t>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эстетическое отношения к миру, готовность к эстетическому обустройству собственного быта.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sz w:val="28"/>
          <w:szCs w:val="28"/>
        </w:rPr>
        <w:t>– положительный образ семьи, родительства (отцовства и материнства), интериоризация традиционных семейных ценностей.</w:t>
      </w:r>
      <w:r w:rsidRPr="00D37043">
        <w:rPr>
          <w:sz w:val="28"/>
          <w:szCs w:val="28"/>
        </w:rPr>
        <w:br/>
      </w:r>
      <w:r w:rsidRPr="00D37043">
        <w:rPr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уважение ко всем формам собственности, готовность к защите своей собственности,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–·готовность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Cs/>
          <w:sz w:val="28"/>
          <w:szCs w:val="28"/>
        </w:rPr>
        <w:t>–</w:t>
      </w:r>
      <w:r w:rsidRPr="00D37043">
        <w:rPr>
          <w:sz w:val="28"/>
          <w:szCs w:val="28"/>
        </w:rPr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 xml:space="preserve">Метапредметные планируемые результаты </w:t>
      </w:r>
      <w:r w:rsidRPr="00D37043">
        <w:rPr>
          <w:sz w:val="28"/>
          <w:szCs w:val="28"/>
        </w:rPr>
        <w:t>освоения основной образовательной программы среднего общего образования представлены тремя группами универсальных учебных действий (УУД).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Регулятивные универсальные учебные действия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Кадет научится: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lastRenderedPageBreak/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Кадет научится: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</w:t>
      </w:r>
      <w:r w:rsidRPr="00D37043">
        <w:rPr>
          <w:sz w:val="28"/>
          <w:szCs w:val="28"/>
        </w:rPr>
        <w:br/>
        <w:t>средств и способов действия;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менять и удерживать разные позиции в познавательной деятельности.</w:t>
      </w:r>
    </w:p>
    <w:p w:rsidR="00EA533D" w:rsidRPr="00D37043" w:rsidRDefault="00EA533D" w:rsidP="00EA533D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D37043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Кадет научится: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lastRenderedPageBreak/>
        <w:t>– координировать и выполнять работу в условиях реального, виртуального и комбинированного взаимодействия;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развёрнуто, логично и точно излагать свою точку зрения с использованием адекватных (устных и письменных) языковых средств;</w:t>
      </w:r>
    </w:p>
    <w:p w:rsidR="00EA533D" w:rsidRPr="00D37043" w:rsidRDefault="00EA533D" w:rsidP="00EA533D">
      <w:pPr>
        <w:pStyle w:val="a4"/>
        <w:ind w:left="0" w:firstLine="709"/>
        <w:jc w:val="both"/>
        <w:rPr>
          <w:sz w:val="28"/>
          <w:szCs w:val="28"/>
        </w:rPr>
      </w:pPr>
      <w:r w:rsidRPr="00D37043">
        <w:rPr>
          <w:sz w:val="28"/>
          <w:szCs w:val="28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533D" w:rsidRPr="00D37043" w:rsidRDefault="00EA533D" w:rsidP="00EA53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37043">
        <w:rPr>
          <w:rFonts w:ascii="Times New Roman" w:hAnsi="Times New Roman"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Кадет на базовом уровне научится: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Вести диалог/полилог в ситуациях неофициального общения в рамках изученной тематики;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включенные в </w:t>
      </w:r>
      <w:hyperlink w:anchor="Par3164" w:tooltip="Предметное содержание речи" w:history="1">
        <w:r w:rsidRPr="00D3704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D37043">
        <w:rPr>
          <w:rFonts w:ascii="Times New Roman" w:hAnsi="Times New Roman" w:cs="Times New Roman"/>
          <w:sz w:val="28"/>
          <w:szCs w:val="28"/>
        </w:rPr>
        <w:t xml:space="preserve"> «Содержание тем учебного курса»;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выражать и аргументировать личную точку зрения;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запрашивать информацию и обмениваться информацией в пределах изученной тематики;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обращаться за разъяснениями, уточняя интересующую информацию.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передавать основное содержание прочитанного/увиденного/услышанного;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давать краткие описания и/или комментарии с опорой на нелинейный текст (таблицы, графики);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строить высказывание на основе изображения с опорой или без опоры на ключевые слова/план/вопросы.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 xml:space="preserve">– Читать и понимать несложные аутентичные тексты различных стилей и жанров, используя основные виды чтения </w:t>
      </w:r>
      <w:r w:rsidRPr="00D37043">
        <w:rPr>
          <w:rFonts w:ascii="Times New Roman" w:hAnsi="Times New Roman" w:cs="Times New Roman"/>
          <w:sz w:val="28"/>
          <w:szCs w:val="28"/>
        </w:rPr>
        <w:lastRenderedPageBreak/>
        <w:t>(ознакомительное, изучающее, поисковое/просмотровое) в зависимости от коммуникативной задачи;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Писать несложные связные тексты по изученной тематике;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письменно выражать свою точку зрения в рамках тем, в форме рассуждения, приводя аргументы и примеры.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Владеть орфографическими навыками в рамках тем;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расставлять в тексте знаки препинания в соответствии с нормами пунктуации.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Владеть слухопроизносительными навыками в рамках тем;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владеть навыками ритмико-интонационного оформления речи в зависимости от коммуникативной ситуации.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Распознавать и употреблять в речи лексические единицы в рамках тем;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распознавать и употреблять в речи наиболее распространенные фразовые глаголы;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определять принадлежность слов к частям речи по аффиксам;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 xml:space="preserve">– употреблять в речи распространенные и нераспространенные простые предложения, в том числе с несколькими </w:t>
      </w:r>
      <w:r w:rsidRPr="00D37043">
        <w:rPr>
          <w:rFonts w:ascii="Times New Roman" w:hAnsi="Times New Roman" w:cs="Times New Roman"/>
          <w:sz w:val="28"/>
          <w:szCs w:val="28"/>
        </w:rPr>
        <w:lastRenderedPageBreak/>
        <w:t>обстоятельствами, следующими в определенном порядке (We moved to a new house last year);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сложноподчиненные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предложения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союзами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союзными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словами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what, when, why, which, that, who, if, because, that's why, than, so, for, since, during, so that, unless;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сложносочиненные предложения с сочинительными союзами and, but, or;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условные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предложения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реального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(Conditional I - If I see Jim, I'll invite him to our school party) </w:t>
      </w:r>
      <w:r w:rsidRPr="00D37043">
        <w:rPr>
          <w:rFonts w:ascii="Times New Roman" w:hAnsi="Times New Roman" w:cs="Times New Roman"/>
          <w:sz w:val="28"/>
          <w:szCs w:val="28"/>
        </w:rPr>
        <w:t>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нереального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характера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(Conditional II - If I were you, I would start learning French);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предложения с конструкцией I wish (I wish I had my own room);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–-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предложения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конструкцией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so/such (I was so busy that I forgot to phone my parents);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конструкции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герундием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>: to love/hate doing something; stop talking;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конструкции с инфинитивом: want to do, learn to speak;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инфинитив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цели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(I called to cancel our lesson);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конструкцию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it takes me... to do something;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использовать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косвенную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использовать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глаголы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наиболее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употребляемых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временных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формах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страдательный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залог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формах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наиболее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используемых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времен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>: Present Simple, Present Continuous, Past Simple, Present Perfect;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различные грамматические средства для выражения будущего времени – to be going to, Present Continuous; Present Simple;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модальные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глаголы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их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эквиваленты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(may, can/be able to, must/have to/should; need, shall, could, might, would);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согласовывать времена в рамках сложного предложения в плане настоящего и прошлого;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определенный/неопределенный/нулевой артикль;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 xml:space="preserve">– употреблять в речи наречия в положительной, сравнительной и превосходной степенях, а также наречия, </w:t>
      </w:r>
      <w:r w:rsidRPr="00D37043">
        <w:rPr>
          <w:rFonts w:ascii="Times New Roman" w:hAnsi="Times New Roman" w:cs="Times New Roman"/>
          <w:sz w:val="28"/>
          <w:szCs w:val="28"/>
        </w:rPr>
        <w:lastRenderedPageBreak/>
        <w:t>выражающие количество (many/much, few/a few, little/a little) и наречия, выражающие время;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предлоги, выражающие направление движения, время и место действия.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Кадет на базовом уровне получит возможность научиться: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проводить подготовленное интервью, проверяя и получая подтверждение какой-либо информации;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обмениваться информацией, проверять и подтверждать собранную фактическую информацию.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Резюмировать прослушанный/прочитанный текст;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обобщать информацию на основе прочитанного/прослушанного текста.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Полно и точно воспринимать информацию в распространенных коммуникативных ситуациях;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обобщать прослушанную информацию и выявлять факты в соответствии с поставленной задачей/вопросом.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Писать краткий отзыв на фильм, книгу или пьесу.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Произносить звуки английского языка четко, естественным произношением, не допуская ярко выраженного акцента.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Владеть орфографическими навыками;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расставлять в тексте знаки препинания в соответствии с нормами пунктуации.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-–узнавать и использовать в речи устойчивые выражения и фразы (collocations).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4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lastRenderedPageBreak/>
        <w:t>– Использовать в речи модальные глаголы для выражения возможности или вероятности в прошедшем времени (could + have done; might + have done);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структуру have/get + something + Participle II (causative form) как эквивалент страдательного залога;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эмфатические конструкции типа It's him who... It's time you did smth;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все формы страдательного залога;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времена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Past Perfect </w:t>
      </w:r>
      <w:r w:rsidRPr="00D37043">
        <w:rPr>
          <w:rFonts w:ascii="Times New Roman" w:hAnsi="Times New Roman" w:cs="Times New Roman"/>
          <w:sz w:val="28"/>
          <w:szCs w:val="28"/>
        </w:rPr>
        <w:t>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Past Perfect Continuous;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условные предложения нереального характера (Conditional 3);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структуру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to be/get + used to + verb;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употреблять в речи структуру used to/would + verb для обозначения регулярных действий в прошлом;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7043">
        <w:rPr>
          <w:rFonts w:ascii="Times New Roman" w:hAnsi="Times New Roman" w:cs="Times New Roman"/>
          <w:sz w:val="28"/>
          <w:szCs w:val="28"/>
        </w:rPr>
        <w:t>употреблять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в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речи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предложения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с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43">
        <w:rPr>
          <w:rFonts w:ascii="Times New Roman" w:hAnsi="Times New Roman" w:cs="Times New Roman"/>
          <w:sz w:val="28"/>
          <w:szCs w:val="28"/>
        </w:rPr>
        <w:t>конструкциями</w:t>
      </w:r>
      <w:r w:rsidRPr="00D37043">
        <w:rPr>
          <w:rFonts w:ascii="Times New Roman" w:hAnsi="Times New Roman" w:cs="Times New Roman"/>
          <w:sz w:val="28"/>
          <w:szCs w:val="28"/>
          <w:lang w:val="en-US"/>
        </w:rPr>
        <w:t xml:space="preserve"> as... as; not so... as; either... or; neither... nor;</w:t>
      </w:r>
    </w:p>
    <w:p w:rsidR="00EA533D" w:rsidRPr="00D37043" w:rsidRDefault="00EA533D" w:rsidP="00EA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D37043">
        <w:rPr>
          <w:rFonts w:ascii="Times New Roman" w:hAnsi="Times New Roman" w:cs="Times New Roman"/>
          <w:sz w:val="28"/>
          <w:szCs w:val="28"/>
        </w:rPr>
        <w:t>– использовать широкий спектр союзов для выражения противопоставления и различия в сложных предложениях.</w:t>
      </w:r>
    </w:p>
    <w:p w:rsidR="00EA533D" w:rsidRPr="00D37043" w:rsidRDefault="00EA533D" w:rsidP="00EA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1BC" w:rsidRPr="00D37043" w:rsidRDefault="007201BC" w:rsidP="005535D2">
      <w:pPr>
        <w:pStyle w:val="a4"/>
        <w:numPr>
          <w:ilvl w:val="0"/>
          <w:numId w:val="2"/>
        </w:numPr>
        <w:shd w:val="clear" w:color="auto" w:fill="FFFFFF"/>
        <w:ind w:right="568"/>
        <w:jc w:val="center"/>
        <w:rPr>
          <w:sz w:val="28"/>
          <w:szCs w:val="28"/>
        </w:rPr>
      </w:pPr>
      <w:r w:rsidRPr="00D37043">
        <w:rPr>
          <w:b/>
          <w:bCs/>
          <w:sz w:val="28"/>
          <w:szCs w:val="28"/>
        </w:rPr>
        <w:t>Содержание учебного предмета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Модуль 1. Взаимоотношения.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(13 часов) </w:t>
      </w:r>
    </w:p>
    <w:p w:rsidR="008C2A0E" w:rsidRPr="00D37043" w:rsidRDefault="008C2A0E" w:rsidP="00EA533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узы. Взаимоотношения. Оскар Уайльд.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Мультикультурная Британия. Викториански семьи.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добрыми соседями! Образ жизни в России.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Модуль 2.Где хотенье, там и уменье.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(13 часов).  </w:t>
      </w:r>
    </w:p>
    <w:p w:rsidR="008C2A0E" w:rsidRPr="00D37043" w:rsidRDefault="008C2A0E" w:rsidP="00EA533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Стресс.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сверстников. Шарлотта Бронте .Телефон доверия. Детская линия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Нервная система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Упаковки. Россия в фокусе. Царицыно.</w:t>
      </w:r>
    </w:p>
    <w:p w:rsidR="00EA533D" w:rsidRPr="00D37043" w:rsidRDefault="008C2A0E" w:rsidP="00EA533D">
      <w:pPr>
        <w:widowControl w:val="0"/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D37043">
        <w:rPr>
          <w:rFonts w:ascii="Times New Roman" w:eastAsia="Trebuchet MS" w:hAnsi="Times New Roman" w:cs="Times New Roman"/>
          <w:b/>
          <w:sz w:val="28"/>
          <w:szCs w:val="28"/>
        </w:rPr>
        <w:t>Модуль 3.</w:t>
      </w:r>
      <w:r w:rsidRPr="00D37043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Trebuchet MS" w:hAnsi="Times New Roman" w:cs="Times New Roman"/>
          <w:b/>
          <w:sz w:val="28"/>
          <w:szCs w:val="28"/>
        </w:rPr>
        <w:t>Ответственность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37043">
        <w:rPr>
          <w:rFonts w:ascii="Times New Roman" w:eastAsia="Trebuchet MS" w:hAnsi="Times New Roman" w:cs="Times New Roman"/>
          <w:sz w:val="28"/>
          <w:szCs w:val="28"/>
        </w:rPr>
        <w:t xml:space="preserve"> (11 часов). </w:t>
      </w:r>
    </w:p>
    <w:p w:rsidR="008C2A0E" w:rsidRPr="00D37043" w:rsidRDefault="008C2A0E" w:rsidP="00EA533D">
      <w:pPr>
        <w:widowControl w:val="0"/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Типы школ. Профессии.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преступлений.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обязанности. Чарльз Дикенс.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Остров Эллис и Статуя Свободы.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человека воздействие на окружающую среду.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Достоевский.</w:t>
      </w:r>
    </w:p>
    <w:p w:rsidR="008C2A0E" w:rsidRPr="00D37043" w:rsidRDefault="008C2A0E" w:rsidP="00EA533D">
      <w:pPr>
        <w:widowControl w:val="0"/>
        <w:tabs>
          <w:tab w:val="left" w:pos="617"/>
        </w:tabs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EA533D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Модуль 4.  Опасность.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(11часов). 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Защита окружающей среды. Проблемы окружающей среды.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Calibri" w:hAnsi="Times New Roman" w:cs="Times New Roman"/>
          <w:sz w:val="28"/>
          <w:szCs w:val="28"/>
        </w:rPr>
        <w:t>Болезнь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Пассивный залог. Каузативные формы.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Загрязнение воды</w:t>
      </w:r>
      <w:r w:rsidR="00EA533D" w:rsidRPr="00D37043">
        <w:rPr>
          <w:rFonts w:ascii="Times New Roman" w:eastAsia="Calibri" w:hAnsi="Times New Roman" w:cs="Times New Roman"/>
          <w:sz w:val="28"/>
          <w:szCs w:val="28"/>
        </w:rPr>
        <w:t>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Старый Новый год.</w:t>
      </w:r>
    </w:p>
    <w:p w:rsidR="00EA533D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5. Кто ты? 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(13 часов). 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Дневник путешествия. Проблемы во время путешествия.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Calibri" w:hAnsi="Times New Roman" w:cs="Times New Roman"/>
          <w:sz w:val="28"/>
          <w:szCs w:val="28"/>
        </w:rPr>
        <w:t>Проблемы соседства.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Томас Харди. Британские дома   Русские суеверия. Доклад\Отчёт</w:t>
      </w:r>
    </w:p>
    <w:p w:rsidR="00EA533D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6. Общение.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(13 часов). 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Диета и здоровое питание.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 жизни.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Газеты и СМИ.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Джек Лондон.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Языки Британских островов.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«Мир».</w:t>
      </w:r>
      <w:r w:rsidR="00EA533D" w:rsidRPr="00D37043">
        <w:rPr>
          <w:rFonts w:ascii="Times New Roman" w:eastAsia="Calibri" w:hAnsi="Times New Roman" w:cs="Times New Roman"/>
          <w:sz w:val="28"/>
          <w:szCs w:val="28"/>
        </w:rPr>
        <w:t xml:space="preserve"> Эссе «За и против»</w:t>
      </w:r>
    </w:p>
    <w:p w:rsidR="00EA533D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Модуль 7. Планы на будущее.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(13 часов). 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Поколение М. В театре. Музей Мадам Тюссо.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Calibri" w:hAnsi="Times New Roman" w:cs="Times New Roman"/>
          <w:sz w:val="28"/>
          <w:szCs w:val="28"/>
        </w:rPr>
        <w:t>Надежды и мечты.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43">
        <w:rPr>
          <w:rFonts w:ascii="Times New Roman" w:eastAsia="Calibri" w:hAnsi="Times New Roman" w:cs="Times New Roman"/>
          <w:sz w:val="28"/>
          <w:szCs w:val="28"/>
        </w:rPr>
        <w:t>Образование и обучение.</w:t>
      </w:r>
      <w:r w:rsidR="00EA533D" w:rsidRPr="00D37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Calibri" w:hAnsi="Times New Roman" w:cs="Times New Roman"/>
          <w:sz w:val="28"/>
          <w:szCs w:val="28"/>
        </w:rPr>
        <w:t>Условные предложения. Редьярд Киплинг. Официальное письмо. Университетская жизнь.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мир! Россия в фокусе. Ирина Колесникова 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533D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43">
        <w:rPr>
          <w:rFonts w:ascii="Times New Roman" w:eastAsia="Trebuchet MS" w:hAnsi="Times New Roman" w:cs="Times New Roman"/>
          <w:b/>
          <w:sz w:val="28"/>
          <w:szCs w:val="28"/>
        </w:rPr>
        <w:t>Модуль 8. Путешествия</w:t>
      </w:r>
      <w:r w:rsidRPr="00D370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37043">
        <w:rPr>
          <w:rFonts w:ascii="Times New Roman" w:eastAsia="Times New Roman" w:hAnsi="Times New Roman" w:cs="Times New Roman"/>
          <w:sz w:val="28"/>
          <w:szCs w:val="28"/>
        </w:rPr>
        <w:t xml:space="preserve"> (15 часов). </w:t>
      </w:r>
    </w:p>
    <w:p w:rsidR="008C2A0E" w:rsidRPr="00D37043" w:rsidRDefault="008C2A0E" w:rsidP="00EA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3">
        <w:rPr>
          <w:rFonts w:ascii="Times New Roman" w:eastAsia="Times New Roman" w:hAnsi="Times New Roman" w:cs="Times New Roman"/>
          <w:sz w:val="28"/>
          <w:szCs w:val="28"/>
        </w:rPr>
        <w:t>Гаджеты. Поломки электронных приборов.</w:t>
      </w:r>
      <w:r w:rsidR="00EA533D" w:rsidRPr="00D3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Мистические места.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Аэропорты и авиаперелеты.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Джонатан Свифт.</w:t>
      </w:r>
      <w:r w:rsidRPr="00D37043">
        <w:rPr>
          <w:rFonts w:ascii="Times New Roman" w:eastAsia="Calibri" w:hAnsi="Times New Roman" w:cs="Times New Roman"/>
          <w:sz w:val="28"/>
          <w:szCs w:val="28"/>
        </w:rPr>
        <w:t xml:space="preserve"> Описание любимого места.</w:t>
      </w:r>
      <w:r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Экотуризм. Россия в фок</w:t>
      </w:r>
      <w:r w:rsidR="00087205" w:rsidRPr="00D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усе.  Транссибирская магистраль.</w:t>
      </w:r>
    </w:p>
    <w:p w:rsidR="005A1311" w:rsidRPr="00D37043" w:rsidRDefault="005A1311" w:rsidP="005A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E2" w:rsidRPr="00D37043" w:rsidRDefault="00E35575" w:rsidP="005535D2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D37043">
        <w:rPr>
          <w:b/>
          <w:sz w:val="28"/>
          <w:szCs w:val="28"/>
        </w:rPr>
        <w:t>Т</w:t>
      </w:r>
      <w:r w:rsidR="00A747E2" w:rsidRPr="00D37043">
        <w:rPr>
          <w:b/>
          <w:sz w:val="28"/>
          <w:szCs w:val="28"/>
        </w:rPr>
        <w:t xml:space="preserve">ематическое планирование </w:t>
      </w:r>
    </w:p>
    <w:p w:rsidR="00831C5A" w:rsidRPr="00D37043" w:rsidRDefault="00831C5A" w:rsidP="00C86B3A">
      <w:pPr>
        <w:pStyle w:val="c4"/>
        <w:spacing w:before="0" w:beforeAutospacing="0" w:after="0" w:afterAutospacing="0"/>
        <w:ind w:firstLine="284"/>
        <w:jc w:val="center"/>
        <w:rPr>
          <w:rStyle w:val="c1"/>
          <w:sz w:val="28"/>
          <w:szCs w:val="28"/>
        </w:rPr>
      </w:pP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31"/>
        <w:gridCol w:w="2180"/>
        <w:gridCol w:w="2650"/>
        <w:gridCol w:w="4941"/>
        <w:gridCol w:w="2137"/>
      </w:tblGrid>
      <w:tr w:rsidR="00EA533D" w:rsidRPr="00D37043" w:rsidTr="00D37043">
        <w:trPr>
          <w:trHeight w:hRule="exact" w:val="30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7043">
              <w:rPr>
                <w:rFonts w:ascii="Times New Roman" w:eastAsia="Calibri" w:hAnsi="Times New Roman" w:cs="Times New Roman"/>
                <w:lang w:eastAsia="ru-RU"/>
              </w:rPr>
              <w:t>урока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hAnsi="Times New Roman" w:cs="Times New Roman"/>
                <w:lang w:bidi="ru-RU"/>
              </w:rPr>
              <w:t xml:space="preserve">Название раздела, темы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pStyle w:val="a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37043">
              <w:rPr>
                <w:rFonts w:ascii="Times New Roman" w:hAnsi="Times New Roman" w:cs="Times New Roman"/>
                <w:lang w:bidi="ru-RU"/>
              </w:rPr>
              <w:t>Кол-во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hAnsi="Times New Roman" w:cs="Times New Roman"/>
                <w:lang w:bidi="ru-RU"/>
              </w:rPr>
              <w:t>часов, отводимых на изучение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Основные направления воспитательной деятельности</w:t>
            </w:r>
          </w:p>
        </w:tc>
      </w:tr>
      <w:tr w:rsidR="00EA533D" w:rsidRPr="00D37043" w:rsidTr="00D37043">
        <w:trPr>
          <w:trHeight w:hRule="exact" w:val="70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tabs>
                <w:tab w:val="left" w:pos="180"/>
              </w:tabs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Языковая компетенция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Лексика</w:t>
            </w:r>
            <w:r w:rsidRPr="00D37043">
              <w:rPr>
                <w:rFonts w:ascii="Times New Roman" w:eastAsia="Times New Roman" w:hAnsi="Times New Roman" w:cs="Times New Roman"/>
                <w:lang w:val="en-US" w:eastAsia="ru-RU" w:bidi="ru-RU"/>
              </w:rPr>
              <w:t>/</w:t>
            </w: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Грамматика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Речевая компетенция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 w:bidi="ru-RU"/>
              </w:rPr>
              <w:t>Чтение/ Аудирование/ Говорение/ Письмо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14829" w:type="dxa"/>
            <w:gridSpan w:val="6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D3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Relationships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. Взаимоотношения. 13 часов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и лексика.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. Семейные узы.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семья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статья о семьях в разных частях мира (множественное совпадение)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сканирование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конкретной информации Говорение: предоставление информации о вашей семье Написание: короткий текст о вашей семье</w:t>
            </w:r>
          </w:p>
        </w:tc>
        <w:tc>
          <w:tcPr>
            <w:tcW w:w="2137" w:type="dxa"/>
            <w:vMerge w:val="restart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речь. 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Взаимоотношения.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Л.:  взаимоотношения, идиомы о людях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Прослушивание: заполнение формы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прослушивание конкретной информации Чтение: диалог (вопросы понимания) Умение читать для получения конкретной информации Говорение: жалоба, извинение Написание: об отношениях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Грамма-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тика.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 времён активного залога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Грамматика: настоящее , будущее, прош. время,   фразовые глаголы с come Лексика: временные выражения, </w:t>
            </w:r>
            <w:r w:rsidRPr="00D37043">
              <w:rPr>
                <w:rFonts w:ascii="Times New Roman" w:hAnsi="Times New Roman" w:cs="Times New Roman"/>
              </w:rPr>
              <w:lastRenderedPageBreak/>
              <w:t>зависимые предлоги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Сравнительный анализ наст..буд.,прошед.  видо-врем. форм глагола. Выполнение грамматических упражнений, употребление   в речи глаголов 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\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get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used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would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.Употребление фразового глагола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come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,зависимых предлогов 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5.Входной тест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</w:rPr>
              <w:t>Выполнение входной диагностической работы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Оскар Уайльд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Словарь: прилагательные для описания характера;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 Г: собирательные существительные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</w:rPr>
              <w:t xml:space="preserve">Чтение: отрывок из Преданного друга (пропущенный текст)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Написание: диалог Разговор: обсуждение дружбы, разыгрывание диалога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Письмо.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D37043">
              <w:rPr>
                <w:rFonts w:ascii="Times New Roman" w:hAnsi="Times New Roman" w:cs="Times New Roman"/>
              </w:rPr>
              <w:t>статья, описывающая кого-то, кем вы восхищаетесь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37043">
              <w:rPr>
                <w:rFonts w:ascii="Times New Roman" w:hAnsi="Times New Roman" w:cs="Times New Roman"/>
              </w:rPr>
              <w:t>Лексика: физическая внешность, прилагательные характера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 Грамматика: связывание слов и фраз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статья, описывающая хорошего друга (соответствие)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8.Культуроведение.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</w:rPr>
              <w:t>Мультикультурная Британия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Словарь,связанный с этнической принадлежностью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статья о мультикультурной Британии (соответствие) Умение читать для получения конкретной информации Говорение: ролевая игра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разыгрывание интервью Написание: короткая статья об этнических группах в вашей стране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6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9.  История.Наука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</w:rPr>
              <w:t>Викторианские семьи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  </w:t>
            </w:r>
            <w:r w:rsidRPr="00D37043">
              <w:rPr>
                <w:rFonts w:ascii="Times New Roman" w:hAnsi="Times New Roman" w:cs="Times New Roman"/>
              </w:rPr>
              <w:t xml:space="preserve"> словообразование/расширение словарного запаса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autoSpaceDE w:val="0"/>
              <w:autoSpaceDN w:val="0"/>
              <w:adjustRightInd w:val="0"/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Чтение: тексты, описывающие викторианские семьи (пробел-заполнить)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словообразование Проект: сравнение семей разных эпох</w:t>
            </w:r>
          </w:p>
        </w:tc>
        <w:tc>
          <w:tcPr>
            <w:tcW w:w="2137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10.Экология. </w:t>
            </w:r>
            <w:r w:rsidRPr="00D3704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Будьте добрыми соседями!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Гр </w:t>
            </w:r>
            <w:r w:rsidRPr="00D37043">
              <w:rPr>
                <w:rFonts w:ascii="Times New Roman" w:hAnsi="Times New Roman" w:cs="Times New Roman"/>
              </w:rPr>
              <w:t>прилагательные для описания вашего района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Чтение: листовка о том, как сделать ваш район более зеленым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понимания цели (сканирование)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для получения конкретной информации Портфолио: организация дня " Чистого, зеленого района’ ; проведение презентации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Прослушивание: описание сцены; прослушивание конкретной информации</w:t>
            </w:r>
          </w:p>
        </w:tc>
        <w:tc>
          <w:tcPr>
            <w:tcW w:w="2137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12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11.Подготовка к  контрольной работе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12.Контрольная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теме   «Взаимоотношения.»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13.Работа над ошибками.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 Образ жизни в России.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Лексико-грамматический материал модуля1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основе контрольных заданий к УМК 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</w:rPr>
              <w:t xml:space="preserve"> 9).   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  <w:jc w:val="center"/>
        </w:trPr>
        <w:tc>
          <w:tcPr>
            <w:tcW w:w="2921" w:type="dxa"/>
            <w:gridSpan w:val="2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D164C5" w:rsidRPr="00D37043" w:rsidRDefault="00D164C5" w:rsidP="00D37043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 Where there is a will, there is a way. 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Где хотенье, там и уменье. 13 часов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4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и лексика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. Стресс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>слова, связанные с давлением и стрессом; язык тела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</w:rPr>
              <w:t>Чтение: стихотворение и текст о стрессе Умение читать для получения конкретной информации Выступление: двухминутная беседа о стрессе</w:t>
            </w:r>
          </w:p>
        </w:tc>
        <w:tc>
          <w:tcPr>
            <w:tcW w:w="2137" w:type="dxa"/>
            <w:vMerge w:val="restart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</w:rPr>
              <w:t xml:space="preserve"> Аудиро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вание и устная  речь.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Давление сверстников. 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>давление сверстников; язык сочувствия/ поощрять/убеждать; идиомы с цифрами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</w:rPr>
              <w:t xml:space="preserve">Прослушивание: радиоинтервью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прослушивание конкретной информации Чтение: диалог двух друзей Говорение: разыгрывание коротких обменов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7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4.2с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Грамматика.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5.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Сложноподчинённые предложения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Грамматика: придаточные предложения цели; результата; причины Словарь: фразовые глаголы с put; зависимые предлоги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Переписывание предложений с использованием неформального стиля Заполнение текста с помощью относительных местоимений и наречий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Сочинение истории о провальной вечеринке 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Практика преобразования предложений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370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Шарлотта Бронте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>прилагательные для описания людей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краткая биография; отрывок из Джейн Эйр (T/F/DS))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Написание: современная версия истории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31" w:type="dxa"/>
          </w:tcPr>
          <w:p w:rsidR="00D164C5" w:rsidRPr="00D37043" w:rsidRDefault="00D164C5" w:rsidP="00D3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Письмо.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Неофициальные и полуофициальные письма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>Поиск слов/фраз со сходным значением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Чтение: неофициальные и полуофициальные письма Написание: неофициальное/полуофициальное письмо или электронное письмо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7043">
              <w:rPr>
                <w:rFonts w:ascii="Times New Roman" w:hAnsi="Times New Roman" w:cs="Times New Roman"/>
              </w:rPr>
              <w:t>Определение возможного получателя письма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370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8.Культуроведение.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Телефон доверия. Детская линия  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 xml:space="preserve">  телефон доверия ChildLine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получения конкретной информации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Чтение: информативный текст с домашней страницы ChildLine Написание: несколько предложений о ChildLine </w:t>
            </w:r>
            <w:r w:rsidRPr="00D37043">
              <w:rPr>
                <w:rFonts w:ascii="Times New Roman" w:hAnsi="Times New Roman" w:cs="Times New Roman"/>
              </w:rPr>
              <w:lastRenderedPageBreak/>
              <w:t>Выступление: подведение итогов Проект: презентация о телефоне доверия или благотворительной организации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370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9. Наука.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Нервная система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 здоровье, нервная система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текст о нервной системе Умение читать для получения конкретной информации Портфолио: викторина о нервной системе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370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10.Экология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Упаковки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 </w:t>
            </w:r>
            <w:r w:rsidRPr="00D37043">
              <w:rPr>
                <w:rFonts w:ascii="Times New Roman" w:hAnsi="Times New Roman" w:cs="Times New Roman"/>
              </w:rPr>
              <w:t>Разработка  натуральной упаковки для продукта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текст о упаковке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Портфолио: разработка зеленой упаковки для продукта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37043">
              <w:rPr>
                <w:rFonts w:ascii="Times New Roman" w:eastAsia="Calibri" w:hAnsi="Times New Roman" w:cs="Times New Roman"/>
              </w:rPr>
              <w:t>4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25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11.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Подготовка к  контрольной работе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12. Контрольная работа по теме  «Где хотенье, там и уменье»</w:t>
            </w:r>
          </w:p>
          <w:p w:rsidR="00D164C5" w:rsidRPr="00D37043" w:rsidRDefault="00D164C5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13. Работа над ошибками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 Царицыно.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К\р по теме на основе контр. заданий к УМК</w:t>
            </w:r>
            <w:r w:rsidRPr="00D37043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</w:rPr>
              <w:t xml:space="preserve">  2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9-13).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2921" w:type="dxa"/>
            <w:gridSpan w:val="2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 </w:t>
            </w:r>
            <w:r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Responsibility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D37043">
              <w:rPr>
                <w:rFonts w:ascii="Times New Roman" w:eastAsia="Times New Roman" w:hAnsi="Times New Roman" w:cs="Times New Roman"/>
                <w:b/>
              </w:rPr>
              <w:t>Ответственность.</w:t>
            </w:r>
            <w:r w:rsidRPr="00D3704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D3704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D3704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1.3</w:t>
            </w:r>
            <w:r w:rsidRPr="00D37043">
              <w:rPr>
                <w:rFonts w:ascii="Times New Roman" w:hAnsi="Times New Roman" w:cs="Times New Roman"/>
                <w:lang w:val="en-US"/>
              </w:rPr>
              <w:t>a</w:t>
            </w:r>
            <w:r w:rsidRPr="00D37043">
              <w:rPr>
                <w:rFonts w:ascii="Times New Roman" w:hAnsi="Times New Roman" w:cs="Times New Roman"/>
              </w:rPr>
              <w:t xml:space="preserve">  </w:t>
            </w:r>
            <w:r w:rsidRPr="00D37043">
              <w:rPr>
                <w:rFonts w:ascii="Times New Roman" w:hAnsi="Times New Roman" w:cs="Times New Roman"/>
                <w:i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 и лексика.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Жертвы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преступлений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  </w:t>
            </w:r>
            <w:r w:rsidRPr="00D37043">
              <w:rPr>
                <w:rFonts w:ascii="Times New Roman" w:hAnsi="Times New Roman" w:cs="Times New Roman"/>
              </w:rPr>
              <w:t>преступление и закон; слова которые часто путают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текст о жертвах преступлений Подбор навыков (скимминг) Разговор: криминальная история</w:t>
            </w:r>
          </w:p>
        </w:tc>
        <w:tc>
          <w:tcPr>
            <w:tcW w:w="2137" w:type="dxa"/>
            <w:vMerge w:val="restart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2. 3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 речь.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Права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обязанности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 </w:t>
            </w:r>
            <w:r w:rsidRPr="00D37043">
              <w:rPr>
                <w:rFonts w:ascii="Times New Roman" w:hAnsi="Times New Roman" w:cs="Times New Roman"/>
              </w:rPr>
              <w:t>права и обязанности; выражение сожаления/возмущения/отвращения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Прослушивание: короткие обмены (множественный выбор)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прослушивание конкретной информации Чтение: стихотворение; диалог (пробел-заполнение) Умение читать для получения конкретной информации Говорение: диалог (ролевая игра)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D370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3. 3с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Грамматика.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Инфинитив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 xml:space="preserve">фразовые глаголы с </w:t>
            </w:r>
            <w:r w:rsidRPr="00D37043">
              <w:rPr>
                <w:rFonts w:ascii="Times New Roman" w:hAnsi="Times New Roman" w:cs="Times New Roman"/>
                <w:lang w:val="en-US"/>
              </w:rPr>
              <w:t>keep</w:t>
            </w:r>
            <w:r w:rsidRPr="00D37043">
              <w:rPr>
                <w:rFonts w:ascii="Times New Roman" w:hAnsi="Times New Roman" w:cs="Times New Roman"/>
              </w:rPr>
              <w:t xml:space="preserve">; зависимые предлоги Грамматика: -ing форма/to-инфинитив/инфинитив без to; глаголы, принимающие инфинитив или –ing </w:t>
            </w:r>
            <w:r w:rsidRPr="00D37043">
              <w:rPr>
                <w:rFonts w:ascii="Times New Roman" w:hAnsi="Times New Roman" w:cs="Times New Roman"/>
              </w:rPr>
              <w:lastRenderedPageBreak/>
              <w:t>форма без/ с изменением смысла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грамматических упражнений.  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Выбор правильной формы глагола Объяснение различий в значении фразовых глаголов (keep)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Чарльз Дикенс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 xml:space="preserve"> язык для описания действий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биография; периоды жизни человека.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выдержка из Больших ожиданий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получения конкретной информации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Говорение: диалог на основе текста (ролевая игра)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Письмо.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Эссе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Гр: </w:t>
            </w:r>
            <w:r w:rsidRPr="00D37043">
              <w:rPr>
                <w:rFonts w:ascii="Times New Roman" w:hAnsi="Times New Roman" w:cs="Times New Roman"/>
              </w:rPr>
              <w:t>использование различных связывающих слов; предложение альтернативных связывающих слов/фраз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эссе о мнении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определения структуры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последовательность и содержание Написание: эссе о мнении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6.Культуроведение 3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Остров Эллис и Статуя Свободы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 </w:t>
            </w:r>
            <w:r w:rsidRPr="00D37043">
              <w:rPr>
                <w:rFonts w:ascii="Times New Roman" w:hAnsi="Times New Roman" w:cs="Times New Roman"/>
              </w:rPr>
              <w:t>Остров Эллис и Статуя Свободы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стихотворение и текст о Статуе Свободы Умение читать для получения конкретной информации Говорение: проведение экскурсии (ролевая игра) Написание: короткий текс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7.Гражданство.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права  человека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 права  человека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Выступление: обсуждение прав человека Чтение: текст о правах человека (совпадение)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сканирование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выяснение смысла Проект: информация о благотворительной организации или организации, защищающей права человека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7043">
              <w:rPr>
                <w:rFonts w:ascii="Times New Roman" w:eastAsia="Calibri" w:hAnsi="Times New Roman" w:cs="Times New Roman"/>
              </w:rPr>
              <w:t>3</w:t>
            </w: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7043">
              <w:rPr>
                <w:rFonts w:ascii="Times New Roman" w:eastAsia="Calibri" w:hAnsi="Times New Roman" w:cs="Times New Roman"/>
              </w:rPr>
              <w:t>3</w:t>
            </w:r>
            <w:r w:rsidRPr="00D3704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7043">
              <w:rPr>
                <w:rFonts w:ascii="Times New Roman" w:eastAsia="Calibri" w:hAnsi="Times New Roman" w:cs="Times New Roman"/>
              </w:rPr>
              <w:t>3</w:t>
            </w:r>
            <w:r w:rsidRPr="00D3704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8.Экология.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воздействие на окружающую среду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9.Подготовка к контрольной работе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10.  Контрольная работа по теме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«Ответственность»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11.Работа над ошибками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</w:t>
            </w:r>
            <w:r w:rsidR="00EA533D"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Достоевский.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воздействие на окружающую среду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hd w:val="clear" w:color="auto" w:fill="FFFFFF"/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Разговор: обсуждение того, как стать " зеленым’ гражданином Чтение: викторина Умени</w:t>
            </w:r>
            <w:r w:rsidR="00EA533D" w:rsidRPr="00D37043">
              <w:rPr>
                <w:rFonts w:ascii="Times New Roman" w:eastAsia="Times New Roman" w:hAnsi="Times New Roman" w:cs="Times New Roman"/>
                <w:lang w:eastAsia="ru-RU"/>
              </w:rPr>
              <w:t>е читать конкретную информацию «Зеленый гражданин»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33D" w:rsidRPr="00D3704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это тот, кто пытается максимально уменьшить свое воздействие на окружающую среду</w:t>
            </w:r>
          </w:p>
          <w:p w:rsidR="00D164C5" w:rsidRPr="00D37043" w:rsidRDefault="00D164C5" w:rsidP="00EA533D">
            <w:pPr>
              <w:shd w:val="clear" w:color="auto" w:fill="FFFFFF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</w:p>
          <w:p w:rsidR="00D164C5" w:rsidRPr="00D37043" w:rsidRDefault="00D164C5" w:rsidP="00EA533D">
            <w:pPr>
              <w:shd w:val="clear" w:color="auto" w:fill="FFFFFF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основе контрольных заданий к УМК.(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3.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</w:rPr>
              <w:t xml:space="preserve"> 17).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9" w:type="dxa"/>
            <w:gridSpan w:val="5"/>
          </w:tcPr>
          <w:p w:rsidR="00D164C5" w:rsidRPr="00D37043" w:rsidRDefault="00D164C5" w:rsidP="00EA533D">
            <w:pPr>
              <w:tabs>
                <w:tab w:val="left" w:pos="1515"/>
                <w:tab w:val="left" w:pos="2985"/>
              </w:tabs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МОДУЛЬ 4</w:t>
            </w:r>
            <w:r w:rsidR="00EA533D"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Calibri" w:hAnsi="Times New Roman" w:cs="Times New Roman"/>
                <w:lang w:val="en-US"/>
              </w:rPr>
              <w:t>Danger</w:t>
            </w:r>
            <w:r w:rsidRPr="00D37043">
              <w:rPr>
                <w:rFonts w:ascii="Times New Roman" w:eastAsia="Calibri" w:hAnsi="Times New Roman" w:cs="Times New Roman"/>
              </w:rPr>
              <w:t>!  Опасность! 11 часов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37043">
              <w:rPr>
                <w:rFonts w:ascii="Times New Roman" w:eastAsia="Calibri" w:hAnsi="Times New Roman" w:cs="Times New Roman"/>
              </w:rPr>
              <w:t>8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лексика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D37043">
              <w:rPr>
                <w:rFonts w:ascii="Times New Roman" w:hAnsi="Times New Roman" w:cs="Times New Roman"/>
              </w:rPr>
              <w:t>История о выживании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 </w:t>
            </w:r>
            <w:r w:rsidRPr="00D37043">
              <w:rPr>
                <w:rFonts w:ascii="Times New Roman" w:hAnsi="Times New Roman" w:cs="Times New Roman"/>
              </w:rPr>
              <w:t>травмы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Чтение: история о выживании (gapped-text)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подтверждения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для детального понимания Говорение: описание сцены; обсуждение этических вопросы, поднятые в тексте; выступление в роли (радиоинтервью) Написание: написание в роли (абзац)</w:t>
            </w:r>
          </w:p>
        </w:tc>
        <w:tc>
          <w:tcPr>
            <w:tcW w:w="2137" w:type="dxa"/>
            <w:vMerge w:val="restart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D164C5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164C5" w:rsidRPr="00D37043">
              <w:rPr>
                <w:rFonts w:ascii="Times New Roman" w:eastAsia="Times New Roman" w:hAnsi="Times New Roman" w:cs="Times New Roman"/>
                <w:lang w:eastAsia="ru-RU"/>
              </w:rPr>
              <w:t>стетическое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 речь.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Болезнь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>болезнь; идиомы, связанные со здоровьем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Говорение: предложение/принятие/отказ от помощи; ролевая игра (у врача) Чтение: диалог (заполнение пробелов)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структуры текста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сплоченность и согласованность Прослушивание: телефонный разговор (заполнение пробелов)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слушание для подтверждения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прослушивание конкретной информации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4.4с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Грамматика.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Пассивный залог. Каузативные формы.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 xml:space="preserve">фразовые глаголы с </w:t>
            </w:r>
            <w:r w:rsidRPr="00D37043">
              <w:rPr>
                <w:rFonts w:ascii="Times New Roman" w:hAnsi="Times New Roman" w:cs="Times New Roman"/>
                <w:lang w:val="en-US"/>
              </w:rPr>
              <w:t>g</w:t>
            </w:r>
            <w:r w:rsidRPr="00D37043">
              <w:rPr>
                <w:rFonts w:ascii="Times New Roman" w:hAnsi="Times New Roman" w:cs="Times New Roman"/>
              </w:rPr>
              <w:t>о; зависимые предлоги Грамматика: пассивный; каузативный; сделать/ получить/иметь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Понимание страдательного залога Написание предложений в пассиве Перевод текста в пассивное понимание личных и безличных пассивных конструкций Использование каузативной формы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Литература.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Марк Твен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D37043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D37043">
              <w:rPr>
                <w:rFonts w:ascii="Times New Roman" w:hAnsi="Times New Roman" w:cs="Times New Roman"/>
              </w:rPr>
              <w:t>Словарь: способы перемещения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отрывок из приключений Том Сойер (множественный выбор)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получения конкретной информации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для детального понимания Написание: дневниковая запись (написание в роли)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Письмо.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ЛЕ:  </w:t>
            </w:r>
            <w:r w:rsidRPr="00D37043">
              <w:rPr>
                <w:rFonts w:ascii="Times New Roman" w:hAnsi="Times New Roman" w:cs="Times New Roman"/>
              </w:rPr>
              <w:t>Словарь: связанный с чувствами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Грамматика: прилагательные/наречия; линкеры Чтение: история (Удивительное спасение)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структуры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для получения конкретной информации Написание: повествовательные техники; рассказ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7.Культуроведение 4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Женщина с лампой.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 Биография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письмо; текст о Флоренс Найтингейл Умение читать для получения конкретной информации Выступление: выступление с  докладом. Написание: статья для школьного журнала о ком-то, кто помог улучшить условия </w:t>
            </w:r>
            <w:r w:rsidRPr="00D37043">
              <w:rPr>
                <w:rFonts w:ascii="Times New Roman" w:hAnsi="Times New Roman" w:cs="Times New Roman"/>
              </w:rPr>
              <w:lastRenderedPageBreak/>
              <w:t>жизни в вашей стране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8.Экология-4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  </w:t>
            </w:r>
            <w:r w:rsidRPr="00D37043">
              <w:rPr>
                <w:rFonts w:ascii="Times New Roman" w:hAnsi="Times New Roman" w:cs="Times New Roman"/>
                <w:i/>
              </w:rPr>
              <w:t>Загрязнение воды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 </w:t>
            </w:r>
            <w:r w:rsidRPr="00D37043">
              <w:rPr>
                <w:rFonts w:ascii="Times New Roman" w:hAnsi="Times New Roman" w:cs="Times New Roman"/>
              </w:rPr>
              <w:t>загрязнение воды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Чтение: текст о том, как минимизировать загрязнение воды Навыки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прогнозирование текстового контента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>чтение для подтверждения Выступление: выступление с докладом о загрязнении воды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9.Подготовка к контрольной работе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Лексическо-грамматический материал предыдущих уроков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7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10.  Контрольная работа по теме «Опасность!»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11. Работа над ошибками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 Старый Новый год.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  <w:vAlign w:val="bottom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Лексико-грамматический материал модуля 4</w:t>
            </w:r>
          </w:p>
        </w:tc>
        <w:tc>
          <w:tcPr>
            <w:tcW w:w="4941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 на основе контрольных заданий к УМК. 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Mid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26) </w:t>
            </w:r>
          </w:p>
          <w:p w:rsidR="00D164C5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7" w:type="dxa"/>
            <w:vMerge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"/>
          <w:jc w:val="center"/>
        </w:trPr>
        <w:tc>
          <w:tcPr>
            <w:tcW w:w="2921" w:type="dxa"/>
            <w:gridSpan w:val="2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8" w:type="dxa"/>
            <w:gridSpan w:val="4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7043">
              <w:rPr>
                <w:rFonts w:ascii="Times New Roman" w:eastAsia="Calibri" w:hAnsi="Times New Roman" w:cs="Times New Roman"/>
                <w:b/>
              </w:rPr>
              <w:t>МОДУЛЬ</w:t>
            </w:r>
            <w:r w:rsidRPr="00D37043">
              <w:rPr>
                <w:rFonts w:ascii="Times New Roman" w:eastAsia="Calibri" w:hAnsi="Times New Roman" w:cs="Times New Roman"/>
                <w:b/>
                <w:lang w:val="en-US"/>
              </w:rPr>
              <w:t xml:space="preserve"> 5. Who are you? </w:t>
            </w:r>
            <w:r w:rsidRPr="00D37043">
              <w:rPr>
                <w:rFonts w:ascii="Times New Roman" w:eastAsia="Calibri" w:hAnsi="Times New Roman" w:cs="Times New Roman"/>
                <w:b/>
              </w:rPr>
              <w:t>Кто</w:t>
            </w:r>
            <w:r w:rsidRPr="00D3704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D37043">
              <w:rPr>
                <w:rFonts w:ascii="Times New Roman" w:eastAsia="Calibri" w:hAnsi="Times New Roman" w:cs="Times New Roman"/>
                <w:b/>
              </w:rPr>
              <w:t>ты</w:t>
            </w:r>
            <w:r w:rsidRPr="00D37043">
              <w:rPr>
                <w:rFonts w:ascii="Times New Roman" w:eastAsia="Calibri" w:hAnsi="Times New Roman" w:cs="Times New Roman"/>
                <w:b/>
                <w:lang w:val="en-US"/>
              </w:rPr>
              <w:t xml:space="preserve">? 13 </w:t>
            </w:r>
            <w:r w:rsidRPr="00D37043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D164C5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37043">
              <w:rPr>
                <w:rFonts w:ascii="Times New Roman" w:eastAsia="Calibri" w:hAnsi="Times New Roman" w:cs="Times New Roman"/>
              </w:rPr>
              <w:t>9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331" w:type="dxa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лексика 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Жизнь на улице </w:t>
            </w:r>
          </w:p>
        </w:tc>
        <w:tc>
          <w:tcPr>
            <w:tcW w:w="2180" w:type="dxa"/>
          </w:tcPr>
          <w:p w:rsidR="00D164C5" w:rsidRPr="00D37043" w:rsidRDefault="00D164C5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D164C5" w:rsidRPr="00D37043" w:rsidRDefault="00D164C5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>Словарь: дома и окрестности; прилагательные, связанные с чувствами</w:t>
            </w:r>
          </w:p>
        </w:tc>
        <w:tc>
          <w:tcPr>
            <w:tcW w:w="4941" w:type="dxa"/>
          </w:tcPr>
          <w:p w:rsidR="00EA533D" w:rsidRPr="00D37043" w:rsidRDefault="00D164C5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текст о жизни на улицах (вопросы с множественным выбором) Навык </w:t>
            </w:r>
            <w:r w:rsidR="00EA533D" w:rsidRPr="00D37043">
              <w:rPr>
                <w:rFonts w:ascii="Times New Roman" w:hAnsi="Times New Roman" w:cs="Times New Roman"/>
              </w:rPr>
              <w:t>–</w:t>
            </w:r>
            <w:r w:rsidRPr="00D37043">
              <w:rPr>
                <w:rFonts w:ascii="Times New Roman" w:hAnsi="Times New Roman" w:cs="Times New Roman"/>
              </w:rPr>
              <w:t xml:space="preserve"> чтение для детального понимания Разговорная речь: разговор о том, на что похожа жизнь бездомного человека; проведение интервью (ролевая игра)</w:t>
            </w:r>
          </w:p>
        </w:tc>
        <w:tc>
          <w:tcPr>
            <w:tcW w:w="2137" w:type="dxa"/>
            <w:vMerge w:val="restart"/>
          </w:tcPr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:rsidR="00D164C5" w:rsidRPr="00D37043" w:rsidRDefault="00D164C5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51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речь.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  <w:i/>
              </w:rPr>
              <w:t>Проблемы соседства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Л:  </w:t>
            </w:r>
            <w:r w:rsidRPr="00D37043">
              <w:rPr>
                <w:rFonts w:ascii="Times New Roman" w:hAnsi="Times New Roman" w:cs="Times New Roman"/>
              </w:rPr>
              <w:t>Лексика: проблемы соседства; идиомы , связанные с частями домов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диалог (вопросы понимания) Умение читать для получения конкретной информации Говорение: выражение раздражения; жалоба соседу (ролевая игра) Слушание: три монолога; разговор между двумя соседями (Т/Ф высказывания) Навык – прослушивание конкретной информации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52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4.5с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Грамматика.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</w:p>
          <w:p w:rsidR="00EA533D" w:rsidRPr="00D37043" w:rsidRDefault="00EA533D" w:rsidP="00D37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5.Модальные глаголы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Cs/>
                <w:lang w:eastAsia="ru-RU"/>
              </w:rPr>
              <w:t>Л: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Словарь: зависимые предлоги; фразовые глаголы с do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Грамматика: модальные глаголы;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грамматических упражнений </w:t>
            </w:r>
            <w:r w:rsidRPr="00D37043">
              <w:rPr>
                <w:rFonts w:ascii="Times New Roman" w:hAnsi="Times New Roman" w:cs="Times New Roman"/>
              </w:rPr>
              <w:t>логические умозаключения Чтение: текст о Фэн-шуй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Томас Харди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Л: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отрывок из "Тэсс из рода д'Эрбервиллей " (пропущенный текст) Навыки –чтение для структуры текста –сплоченность и согласованность Словарь: слова для описания дома; типы зданий Выступление: представление современной версии истории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55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Письмо.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Доклад\Отчёт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Л: связывание слов и фраз; формальный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связывающие слова и фразы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отчеты Навыки –чтение для получения структуры –сути и конкретной информации стиль Написание: отчет с рекомендациями/ предложения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8.Культуроведение  5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Британские дома  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D37043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дома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статья о британских домах (текстовое завершение) Умение читать для лексико-грамматической точности Разговор: двухминутный разговор о британских домах Написание: короткая статья о домах в вашей стране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9. Межпредметные связи.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География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579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трущёбы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файл фактов о трущобах Навыки –чтение для детального понимания –чтение для получения конкретной информации Письмо/речь: предложение о том, как улучшить условия жизни в трущобном городке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10.Экология.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Зеленый пояс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hd w:val="clear" w:color="auto" w:fill="FFFFFF"/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 Зеленый пояс - это зона земли вокруг городских районов, где любое строительство жилья и других объектов запрещено или строго ограничено.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веб-страница (вопросы понимания) Умение читать для получения конкретной информации Выступление: классные дебаты о Зеленых поясах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59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60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 Подготовка к контрольной работе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12. Контрольная работа по теме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«Кто ты?»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13.Работа над ошибками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 Русские суеверия.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основе контрольных заданий к УМК. 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30).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  <w:jc w:val="center"/>
        </w:trPr>
        <w:tc>
          <w:tcPr>
            <w:tcW w:w="2921" w:type="dxa"/>
            <w:gridSpan w:val="2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6 </w:t>
            </w:r>
            <w:r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Communication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. Общение</w:t>
            </w:r>
            <w:r w:rsidRPr="00D3704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  13 часов</w:t>
            </w: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лексика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Другие формы жизни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left" w:pos="240"/>
                <w:tab w:val="center" w:pos="1579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</w:rPr>
              <w:t>Словарный запас: Космическая техника; словосочетания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статья о поиске других форм жизни (заполнение пробелов) Навыки –чтение для понимания структуры, последовательности и содержания –чтение для подтверждения Разговор: двухминутная беседа о поисках инопланетян; обсуждение деятельности SETI Написание: описание установления контакта с инопланетянами (написание в роли)</w:t>
            </w:r>
          </w:p>
        </w:tc>
        <w:tc>
          <w:tcPr>
            <w:tcW w:w="2137" w:type="dxa"/>
            <w:vMerge w:val="restart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64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 речь.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4.Газеты</w:t>
            </w:r>
            <w:r w:rsidRPr="00D370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и СМИ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579"/>
              </w:tabs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 xml:space="preserve">газеты и средства массовой информации; идиомы с </w:t>
            </w:r>
            <w:r w:rsidRPr="00D37043">
              <w:rPr>
                <w:rFonts w:ascii="Times New Roman" w:hAnsi="Times New Roman" w:cs="Times New Roman"/>
                <w:lang w:val="en-US"/>
              </w:rPr>
              <w:t>talk</w:t>
            </w:r>
            <w:r w:rsidRPr="00D37043">
              <w:rPr>
                <w:rFonts w:ascii="Times New Roman" w:hAnsi="Times New Roman" w:cs="Times New Roman"/>
              </w:rPr>
              <w:t>\</w:t>
            </w:r>
            <w:r w:rsidRPr="00D37043">
              <w:rPr>
                <w:rFonts w:ascii="Times New Roman" w:hAnsi="Times New Roman" w:cs="Times New Roman"/>
                <w:lang w:val="en-US"/>
              </w:rPr>
              <w:t>speak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диалог (завершение предложения) Умение читать для получения конкретной информации Прослушивание: короткие монологи (нумерация высказываний) Умение – прислушиваться к порядку и сути Говорение: последние новости – реакция; ролевая игра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66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5.6с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Грамматика.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6.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Косвенная речь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579"/>
              </w:tabs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Л: глаголы для введения косвенной речи; фразовые глаголы с </w:t>
            </w:r>
            <w:r w:rsidRPr="00D37043">
              <w:rPr>
                <w:rFonts w:ascii="Times New Roman" w:hAnsi="Times New Roman" w:cs="Times New Roman"/>
                <w:lang w:val="en-US"/>
              </w:rPr>
              <w:t>talk</w:t>
            </w:r>
            <w:r w:rsidRPr="00D37043">
              <w:rPr>
                <w:rFonts w:ascii="Times New Roman" w:hAnsi="Times New Roman" w:cs="Times New Roman"/>
              </w:rPr>
              <w:t xml:space="preserve">; зависимые предлоги </w:t>
            </w:r>
          </w:p>
          <w:p w:rsidR="00EA533D" w:rsidRPr="00D37043" w:rsidRDefault="00EA533D" w:rsidP="00EA533D">
            <w:pPr>
              <w:tabs>
                <w:tab w:val="center" w:pos="1579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Грамматика:  утверждения/вопросы/ команды;  модальности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Выполнение грамматических упражнений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Литература. </w:t>
            </w:r>
            <w:r w:rsidRPr="00D3704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Джек Лондон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579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</w:t>
            </w:r>
            <w:r w:rsidRPr="00D37043">
              <w:rPr>
                <w:rFonts w:ascii="Times New Roman" w:hAnsi="Times New Roman" w:cs="Times New Roman"/>
              </w:rPr>
              <w:t xml:space="preserve">   звуки животных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отрывок из «Белого клыка» (пропущенный текст) Навыки – чтение для подтверждения – чтение для детального понимания Написание: аргументация преимуществ наличия домашнего животного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D37043">
              <w:rPr>
                <w:rFonts w:ascii="Times New Roman" w:hAnsi="Times New Roman" w:cs="Times New Roman"/>
                <w:i/>
              </w:rPr>
              <w:t xml:space="preserve"> Эссе «за и против»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ЛЕ: стиль эссе   </w:t>
            </w:r>
          </w:p>
        </w:tc>
        <w:tc>
          <w:tcPr>
            <w:tcW w:w="4941" w:type="dxa"/>
          </w:tcPr>
          <w:p w:rsidR="00EA533D" w:rsidRPr="00D37043" w:rsidRDefault="00EA533D" w:rsidP="00D37043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эссе «за и против» Навыки – чтение для получения конкретной информации – чтение, чтобы понять сплоченность – структура и стиль Написание: стиль; эссе </w:t>
            </w:r>
            <w:r w:rsidR="00D37043">
              <w:rPr>
                <w:rFonts w:ascii="Times New Roman" w:hAnsi="Times New Roman" w:cs="Times New Roman"/>
              </w:rPr>
              <w:t>«</w:t>
            </w:r>
            <w:r w:rsidRPr="00D37043">
              <w:rPr>
                <w:rFonts w:ascii="Times New Roman" w:hAnsi="Times New Roman" w:cs="Times New Roman"/>
              </w:rPr>
              <w:t>за и против</w:t>
            </w:r>
            <w:r w:rsidR="00D37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70 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9.Культуроведение 6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  <w:i/>
              </w:rPr>
              <w:t>Языки Британских островов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синонимы и дефиниции НЛЕ</w:t>
            </w:r>
          </w:p>
        </w:tc>
        <w:tc>
          <w:tcPr>
            <w:tcW w:w="4941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текст о языках Британских островов Умение читать для получения конкретной информации Написание: короткая статья о языках, на которых говорят в вашей стране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D37043"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>средства коммуникации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 xml:space="preserve">Чтение: средства коммуникации Умение читать для получения конкретной информации Выступление: краткое изложение средств </w:t>
            </w:r>
            <w:r w:rsidRPr="00D37043">
              <w:rPr>
                <w:rFonts w:ascii="Times New Roman" w:hAnsi="Times New Roman" w:cs="Times New Roman"/>
              </w:rPr>
              <w:lastRenderedPageBreak/>
              <w:t>коммуникации, использовавшихся в прошлом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72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73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 Подготовка к контрольной работе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12. Контрольная работа по теме «Общение» 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13. Работа над ошибками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Россия в фокусе.  Станция «Мир»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К\ р по теме </w:t>
            </w:r>
            <w:r w:rsidRPr="00D370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 Общение</w:t>
            </w:r>
            <w:r w:rsidRPr="00D3704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»,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на основе контрольных заданий к УМК 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ПК (грамматика).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  <w:jc w:val="center"/>
        </w:trPr>
        <w:tc>
          <w:tcPr>
            <w:tcW w:w="2921" w:type="dxa"/>
            <w:gridSpan w:val="2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7 In days to come. </w:t>
            </w: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Планы на будущее.</w:t>
            </w:r>
            <w:r w:rsidRPr="00D3704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13 часов</w:t>
            </w: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75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лексика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2,</w:t>
            </w:r>
            <w:r w:rsidRPr="00D37043">
              <w:rPr>
                <w:rFonts w:ascii="Times New Roman" w:hAnsi="Times New Roman" w:cs="Times New Roman"/>
              </w:rPr>
              <w:t>Надежды и мечты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  <w:r w:rsidRPr="00D37043">
              <w:rPr>
                <w:rFonts w:ascii="Times New Roman" w:hAnsi="Times New Roman" w:cs="Times New Roman"/>
              </w:rPr>
              <w:t xml:space="preserve"> надежды и мечты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hAnsi="Times New Roman" w:cs="Times New Roman"/>
              </w:rPr>
              <w:t>Чтение: статья о достижении вашей мечты Умение читать для детального понимания Разговор: обсуждение цитаты, разговор о будущем</w:t>
            </w:r>
          </w:p>
        </w:tc>
        <w:tc>
          <w:tcPr>
            <w:tcW w:w="2137" w:type="dxa"/>
            <w:vMerge w:val="restart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речь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  <w:i/>
              </w:rPr>
              <w:t>Образование  и обучение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ЛЕ:  </w:t>
            </w:r>
            <w:r w:rsidRPr="00D37043">
              <w:rPr>
                <w:rFonts w:ascii="Times New Roman" w:hAnsi="Times New Roman" w:cs="Times New Roman"/>
              </w:rPr>
              <w:t>Словарь: образование (университет) и обучение; идиомы, связанные со школой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диалог (завершение текста) Умение читать для структуры текста, связности и согласованности Разговоры: разговоры о планах и амбициях; ролевая игра Прослушивание: телефонный разговор (заполнение пробелов) Навык – прослушивание конкретной информации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78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4.7с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Грамма-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тика.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 </w:t>
            </w:r>
            <w:r w:rsidRPr="00D37043">
              <w:rPr>
                <w:rFonts w:ascii="Times New Roman" w:hAnsi="Times New Roman" w:cs="Times New Roman"/>
              </w:rPr>
              <w:t>Условные предложения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601"/>
              </w:tabs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Грамматика: условные предложения типа 1, 2 и 3; инверсия в условных предложениях; нереальное прошлое </w:t>
            </w:r>
          </w:p>
          <w:p w:rsidR="00EA533D" w:rsidRPr="00D37043" w:rsidRDefault="00EA533D" w:rsidP="00EA533D">
            <w:pPr>
              <w:tabs>
                <w:tab w:val="center" w:pos="1601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Словарь: фразовые глаголы с переносом; зависимые предлоги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tabs>
                <w:tab w:val="center" w:pos="1601"/>
              </w:tabs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употребления  </w:t>
            </w:r>
            <w:r w:rsidRPr="00D37043">
              <w:rPr>
                <w:rFonts w:ascii="Times New Roman" w:hAnsi="Times New Roman" w:cs="Times New Roman"/>
              </w:rPr>
              <w:t xml:space="preserve">условных предложений типа 1, 2 и 3; инверсия в условных предложениях; нереальное прошлое 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Фразовый глагол. Выполнение грамматических упражнений.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  <w:i/>
              </w:rPr>
              <w:t xml:space="preserve">Редьярд Киплинг  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EA533D" w:rsidRPr="00D37043" w:rsidRDefault="00EA533D" w:rsidP="00EA533D">
            <w:pPr>
              <w:tabs>
                <w:tab w:val="center" w:pos="1601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  </w:t>
            </w:r>
            <w:r w:rsidRPr="00D37043">
              <w:rPr>
                <w:rFonts w:ascii="Times New Roman" w:hAnsi="Times New Roman" w:cs="Times New Roman"/>
              </w:rPr>
              <w:t xml:space="preserve">  слова, связанные с характером/личностью; противоположности; сравнения; персонификация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стихотворение Редьярда Киплинга   – чтение для получения конкретной информации – чтение, чтобы понять суть – чтение для детального понимания – чтение для понимания структуры Написание: написание нового стиха стихотворения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Письмо.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hAnsi="Times New Roman" w:cs="Times New Roman"/>
                <w:i/>
              </w:rPr>
              <w:t>Официальное письмо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 фразы для начала и окончания письма</w:t>
            </w:r>
            <w:r w:rsidRPr="00D37043">
              <w:rPr>
                <w:rFonts w:ascii="Times New Roman" w:hAnsi="Times New Roman" w:cs="Times New Roman"/>
              </w:rPr>
              <w:t xml:space="preserve"> Сопоставление вводных предложений и вспомогательных деталей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официальное письмо, выписки из электронного письма Умение читать для структуры Написание: формальный стиль, официальное письмо/электронная почта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8.Культуроведение 7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  <w:i/>
              </w:rPr>
              <w:t>Университетская жизнь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tabs>
                <w:tab w:val="left" w:pos="270"/>
              </w:tabs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Лексика: связанная с университетской жизнью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</w:rPr>
              <w:t>Чтение: веб-страница об университетской жизни Навыки – прогнозирование содержания веб-страницы –чтение для получения конкретной информации Разговор: беседа о жизни в Оксфордском университете Написание статьи: статья о самом престижном университете вашей страны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9.Гражданство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.Изменить мир! 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Л:</w:t>
            </w:r>
            <w:r w:rsidRPr="00D37043">
              <w:rPr>
                <w:rFonts w:ascii="Times New Roman" w:hAnsi="Times New Roman" w:cs="Times New Roman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действия по изменению мира</w:t>
            </w:r>
          </w:p>
        </w:tc>
        <w:tc>
          <w:tcPr>
            <w:tcW w:w="4941" w:type="dxa"/>
          </w:tcPr>
          <w:p w:rsidR="00EA533D" w:rsidRPr="00D37043" w:rsidRDefault="00EA533D" w:rsidP="000031C7">
            <w:pPr>
              <w:shd w:val="clear" w:color="auto" w:fill="FFFFFF"/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Чтение: тематическое исследование о добровольце сообщества; список действий по изменению мира (соответствие) Умение читать для получения конкретной информации Выступление: обсуждение принятия мер по изменению мира Написание: об идее изменить мир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10.Экология.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hAnsi="Times New Roman" w:cs="Times New Roman"/>
                <w:i/>
              </w:rPr>
              <w:t>Диана Фосси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</w:t>
            </w:r>
            <w:r w:rsidRPr="00D37043">
              <w:rPr>
                <w:rFonts w:ascii="Times New Roman" w:hAnsi="Times New Roman" w:cs="Times New Roman"/>
              </w:rPr>
              <w:t>прилагатльные для описания людей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статья о Диане Фосси (пропущенный текст) Навыки – чтение для структуры текста – чтение для сплоченности и согласованности Выступление: презентация об экологе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331" w:type="dxa"/>
          </w:tcPr>
          <w:p w:rsidR="00EA533D" w:rsidRPr="00D37043" w:rsidRDefault="00EA533D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 Подготовка к контрольной работе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Лексическо-грамматический материал предыдущих уроков</w:t>
            </w:r>
          </w:p>
        </w:tc>
        <w:tc>
          <w:tcPr>
            <w:tcW w:w="4941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590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86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331" w:type="dxa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12. Контрольная работа по теме</w:t>
            </w:r>
            <w:r w:rsidRPr="00D370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«Планы на будущее»</w:t>
            </w:r>
          </w:p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Россия в фокусе.  Ирина Колесникова.</w:t>
            </w:r>
          </w:p>
        </w:tc>
        <w:tc>
          <w:tcPr>
            <w:tcW w:w="2180" w:type="dxa"/>
          </w:tcPr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1C7" w:rsidRPr="00D37043" w:rsidRDefault="000031C7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3D" w:rsidRPr="00D37043" w:rsidRDefault="00EA533D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EA533D" w:rsidRPr="00D37043" w:rsidRDefault="00EA533D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Лексико-грамматический материал модуля 7</w:t>
            </w:r>
          </w:p>
        </w:tc>
        <w:tc>
          <w:tcPr>
            <w:tcW w:w="4941" w:type="dxa"/>
          </w:tcPr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Работа  на основе контрольных заданий к УМК.(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7.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38).   </w:t>
            </w:r>
          </w:p>
          <w:p w:rsidR="00EA533D" w:rsidRPr="00D37043" w:rsidRDefault="00EA533D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33D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21" w:type="dxa"/>
            <w:gridSpan w:val="2"/>
          </w:tcPr>
          <w:p w:rsidR="00EA533D" w:rsidRPr="00D37043" w:rsidRDefault="00EA533D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EA533D" w:rsidRPr="00D37043" w:rsidRDefault="000031C7" w:rsidP="000031C7">
            <w:pPr>
              <w:spacing w:after="0" w:line="240" w:lineRule="auto"/>
              <w:ind w:left="66" w:right="143"/>
              <w:jc w:val="center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8</w:t>
            </w:r>
            <w:r w:rsidR="00EA533D" w:rsidRPr="00D3704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EA533D" w:rsidRPr="00D370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Travel</w:t>
            </w:r>
            <w:r w:rsidR="00EA533D"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. Путешествия</w:t>
            </w:r>
            <w:r w:rsidR="00EA533D" w:rsidRPr="00D37043">
              <w:rPr>
                <w:rFonts w:ascii="Times New Roman" w:eastAsia="Times New Roman" w:hAnsi="Times New Roman" w:cs="Times New Roman"/>
                <w:b/>
              </w:rPr>
              <w:t>. 15</w:t>
            </w:r>
            <w:r w:rsidR="00EA533D"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88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331" w:type="dxa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лексика 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2.Мистические места</w:t>
            </w:r>
          </w:p>
        </w:tc>
        <w:tc>
          <w:tcPr>
            <w:tcW w:w="2180" w:type="dxa"/>
          </w:tcPr>
          <w:p w:rsidR="000031C7" w:rsidRPr="00D37043" w:rsidRDefault="000031C7" w:rsidP="00EA5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ЛЕ: </w:t>
            </w:r>
            <w:r w:rsidRPr="00D37043">
              <w:rPr>
                <w:rFonts w:ascii="Times New Roman" w:hAnsi="Times New Roman" w:cs="Times New Roman"/>
              </w:rPr>
              <w:t>описание места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статья о мистических местах Умение читать для детального понимания Говорение: описание места</w:t>
            </w:r>
          </w:p>
        </w:tc>
        <w:tc>
          <w:tcPr>
            <w:tcW w:w="2137" w:type="dxa"/>
            <w:vMerge w:val="restart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Гражданское воспитание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Аудирование и устная речь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  <w:i/>
              </w:rPr>
              <w:t>Аэропорты и авиаперелеты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0031C7" w:rsidRPr="00D37043" w:rsidRDefault="000031C7" w:rsidP="00EA5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ЛЕ: </w:t>
            </w:r>
            <w:r w:rsidRPr="00D37043">
              <w:rPr>
                <w:rFonts w:ascii="Times New Roman" w:hAnsi="Times New Roman" w:cs="Times New Roman"/>
              </w:rPr>
              <w:t>аэропорты и авиаперелеты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Чтение: диалог Навыки – чтение для понимания структуры текста –чтение для сплоченности и согласованности Говорение: просьба/согласие/отказ; выразительные фразы Прослушивание: короткие обмены (множественный выбор) Навык – прослушивание конкретной информации</w:t>
            </w:r>
          </w:p>
        </w:tc>
        <w:tc>
          <w:tcPr>
            <w:tcW w:w="2137" w:type="dxa"/>
            <w:vMerge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91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331" w:type="dxa"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4.8с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Грамма-</w:t>
            </w:r>
          </w:p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тика.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И</w:t>
            </w:r>
            <w:r w:rsidRPr="00D37043">
              <w:rPr>
                <w:rFonts w:ascii="Times New Roman" w:hAnsi="Times New Roman" w:cs="Times New Roman"/>
              </w:rPr>
              <w:t>нверсия</w:t>
            </w:r>
          </w:p>
        </w:tc>
        <w:tc>
          <w:tcPr>
            <w:tcW w:w="2180" w:type="dxa"/>
          </w:tcPr>
          <w:p w:rsidR="000031C7" w:rsidRPr="00D37043" w:rsidRDefault="000031C7" w:rsidP="00EA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0" w:type="dxa"/>
          </w:tcPr>
          <w:p w:rsidR="000031C7" w:rsidRPr="00D37043" w:rsidRDefault="000031C7" w:rsidP="00EA533D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Грамматика: инверсия; существительные во множественном и единственном числе; кванторы; фразовые глаголы с проверкой; зависимые предлоги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137" w:type="dxa"/>
            <w:vMerge/>
          </w:tcPr>
          <w:p w:rsidR="000031C7" w:rsidRPr="00D37043" w:rsidRDefault="000031C7" w:rsidP="00EA5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Джонатан Свифт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Л:  </w:t>
            </w:r>
            <w:r w:rsidRPr="00D37043">
              <w:rPr>
                <w:rFonts w:ascii="Times New Roman" w:hAnsi="Times New Roman" w:cs="Times New Roman"/>
              </w:rPr>
              <w:t>Словарь: слова и идиомы, связанные с погодой; прилагательные для описания характера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биография; отрывок из книги Гулливера Путешествия (завершение текста) Навыки – чтение для структуры – сплоченность и согласованность чтения – чтение для детального понимания Прослушивание: краткое изложение части 1 Путешествия Гулливера Навыки – слушание для детального понимания Написание: современное резюме этой истории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94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Письмо.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hAnsi="Times New Roman" w:cs="Times New Roman"/>
                <w:i/>
              </w:rPr>
              <w:t>Описание любимого места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66" w:right="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Л: слова-связки, фразы</w:t>
            </w:r>
          </w:p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Грамматика: порядок прилагательных; причастия прошедшего времени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описание чьего-то любимого места Навыки – чтение – чтение для получения конкретной информации Написание: статья, описывающая популярное туристическое направление/письмо, рекомендующее идеальный день для однодневной поездки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95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8.Культуроведение  8 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Собираетесь в США?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Л:  </w:t>
            </w:r>
            <w:r w:rsidRPr="00D37043">
              <w:rPr>
                <w:rFonts w:ascii="Times New Roman" w:hAnsi="Times New Roman" w:cs="Times New Roman"/>
              </w:rPr>
              <w:t>Словарь: Американский английский и Британский английский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 xml:space="preserve">Чтение: листовка Навыки – чтение для прогнозирования содержания текста –чтение, чтобы понять суть Написание: короткий абзац о том, важно ли узнать об обычаях страны , которую вы посещаете; список советов; </w:t>
            </w:r>
            <w:r w:rsidRPr="00D37043">
              <w:rPr>
                <w:rFonts w:ascii="Times New Roman" w:hAnsi="Times New Roman" w:cs="Times New Roman"/>
              </w:rPr>
              <w:lastRenderedPageBreak/>
              <w:t>листовка, дающая советы о хороших манерах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9.Искусство и дизайн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 Сезанн 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 xml:space="preserve">Л:  </w:t>
            </w:r>
            <w:r w:rsidRPr="00D37043">
              <w:rPr>
                <w:rFonts w:ascii="Times New Roman" w:hAnsi="Times New Roman" w:cs="Times New Roman"/>
              </w:rPr>
              <w:t>описание техники рисования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текст о Поле Сезанне (заполнение пробелов) Навык – чтение для детального понимания Выступление: описание техники Сезанна Написание: короткая статья, анализирующая две картины Сезанна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10.Экология 8 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Экотуризм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Л:  туризм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Чтение: статья об экотуризме (gap-fill – словообразование) Умение читать для лексико-грамматической точности Написание: выражение личного мнения об экотуризме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11.Выполнение упражнений в формате ЕГЭ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использовать речевые средства для решения различных коммуникативных задач. </w:t>
            </w:r>
            <w:r w:rsidRPr="00D37043">
              <w:rPr>
                <w:rFonts w:ascii="Times New Roman" w:eastAsia="TimesNewRomanPSMT" w:hAnsi="Times New Roman" w:cs="Times New Roman"/>
                <w:lang w:eastAsia="ru-RU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12.  Подготовка к контрольной работе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Лексическо-грамматический материал предыдущих уроков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>Cамоконтроль, самокоррекция, рефлексия по материалу и освоению речевых умений</w:t>
            </w:r>
            <w:r w:rsidRPr="00D3704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13. Контрольная работа по теме  </w:t>
            </w:r>
          </w:p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«Путешествия</w:t>
            </w:r>
            <w:r w:rsidRPr="00D3704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  <w:vAlign w:val="bottom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Лексико-грамматический материал модуля 8</w:t>
            </w: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К\ р на основе контрольных заданий к УМК (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Exit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3704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. 46 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14.Работа над ошибками. Россия в фокусе.  Транссибирская магистраль.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C7" w:rsidRPr="00D37043" w:rsidTr="00D3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6"/>
          <w:jc w:val="center"/>
        </w:trPr>
        <w:tc>
          <w:tcPr>
            <w:tcW w:w="590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043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331" w:type="dxa"/>
          </w:tcPr>
          <w:p w:rsidR="000031C7" w:rsidRPr="00D37043" w:rsidRDefault="000031C7" w:rsidP="0000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15.Итоговый урок</w:t>
            </w:r>
          </w:p>
        </w:tc>
        <w:tc>
          <w:tcPr>
            <w:tcW w:w="2180" w:type="dxa"/>
          </w:tcPr>
          <w:p w:rsidR="000031C7" w:rsidRPr="00D37043" w:rsidRDefault="000031C7" w:rsidP="000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0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1" w:type="dxa"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043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использовать речевые средства для решения различных коммуникативных задач. </w:t>
            </w:r>
            <w:r w:rsidRPr="00D37043">
              <w:rPr>
                <w:rFonts w:ascii="Times New Roman" w:eastAsia="TimesNewRomanPSMT" w:hAnsi="Times New Roman" w:cs="Times New Roman"/>
                <w:lang w:eastAsia="ru-RU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2137" w:type="dxa"/>
            <w:vMerge/>
          </w:tcPr>
          <w:p w:rsidR="000031C7" w:rsidRPr="00D37043" w:rsidRDefault="000031C7" w:rsidP="000031C7">
            <w:pPr>
              <w:spacing w:after="0" w:line="240" w:lineRule="auto"/>
              <w:ind w:left="66" w:right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2810" w:rsidRPr="00D37043" w:rsidRDefault="005E2810">
      <w:pPr>
        <w:rPr>
          <w:rFonts w:ascii="Times New Roman" w:hAnsi="Times New Roman" w:cs="Times New Roman"/>
          <w:sz w:val="28"/>
          <w:szCs w:val="28"/>
        </w:rPr>
      </w:pPr>
    </w:p>
    <w:sectPr w:rsidR="005E2810" w:rsidRPr="00D37043" w:rsidSect="00D37043">
      <w:headerReference w:type="default" r:id="rId8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6C" w:rsidRDefault="00A5566C" w:rsidP="00C33DFF">
      <w:pPr>
        <w:spacing w:after="0" w:line="240" w:lineRule="auto"/>
      </w:pPr>
      <w:r>
        <w:separator/>
      </w:r>
    </w:p>
  </w:endnote>
  <w:endnote w:type="continuationSeparator" w:id="0">
    <w:p w:rsidR="00A5566C" w:rsidRDefault="00A5566C" w:rsidP="00C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-Regular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okITC-Regular">
    <w:altName w:val="Cambria"/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-BoldItalic">
    <w:altName w:val="Cambria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6C" w:rsidRDefault="00A5566C" w:rsidP="00C33DFF">
      <w:pPr>
        <w:spacing w:after="0" w:line="240" w:lineRule="auto"/>
      </w:pPr>
      <w:r>
        <w:separator/>
      </w:r>
    </w:p>
  </w:footnote>
  <w:footnote w:type="continuationSeparator" w:id="0">
    <w:p w:rsidR="00A5566C" w:rsidRDefault="00A5566C" w:rsidP="00C3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10164"/>
      <w:docPartObj>
        <w:docPartGallery w:val="Page Numbers (Top of Page)"/>
        <w:docPartUnique/>
      </w:docPartObj>
    </w:sdtPr>
    <w:sdtEndPr/>
    <w:sdtContent>
      <w:p w:rsidR="00D37043" w:rsidRDefault="00A5566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043" w:rsidRDefault="00D370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279B"/>
    <w:multiLevelType w:val="hybridMultilevel"/>
    <w:tmpl w:val="1AF0E13E"/>
    <w:lvl w:ilvl="0" w:tplc="5F6E99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A8C"/>
    <w:multiLevelType w:val="multilevel"/>
    <w:tmpl w:val="3CE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21709"/>
    <w:multiLevelType w:val="hybridMultilevel"/>
    <w:tmpl w:val="E3641A26"/>
    <w:lvl w:ilvl="0" w:tplc="98B0011C">
      <w:start w:val="1"/>
      <w:numFmt w:val="bullet"/>
      <w:lvlText w:val="•"/>
      <w:lvlJc w:val="left"/>
      <w:pPr>
        <w:ind w:left="645" w:hanging="320"/>
      </w:pPr>
      <w:rPr>
        <w:rFonts w:ascii="Plantagenet Cherokee" w:eastAsia="Plantagenet Cherokee" w:hAnsi="Plantagenet Cherokee" w:hint="default"/>
        <w:color w:val="191919"/>
        <w:w w:val="160"/>
        <w:sz w:val="19"/>
        <w:szCs w:val="19"/>
      </w:rPr>
    </w:lvl>
    <w:lvl w:ilvl="1" w:tplc="E1507862">
      <w:start w:val="1"/>
      <w:numFmt w:val="bullet"/>
      <w:lvlText w:val="–"/>
      <w:lvlJc w:val="left"/>
      <w:pPr>
        <w:ind w:left="648" w:hanging="181"/>
      </w:pPr>
      <w:rPr>
        <w:rFonts w:ascii="Trebuchet MS" w:eastAsia="Trebuchet MS" w:hAnsi="Trebuchet MS" w:hint="default"/>
        <w:color w:val="191919"/>
        <w:w w:val="178"/>
        <w:sz w:val="18"/>
        <w:szCs w:val="18"/>
      </w:rPr>
    </w:lvl>
    <w:lvl w:ilvl="2" w:tplc="B380D492">
      <w:start w:val="1"/>
      <w:numFmt w:val="bullet"/>
      <w:lvlText w:val="•"/>
      <w:lvlJc w:val="left"/>
      <w:pPr>
        <w:ind w:left="1484" w:hanging="181"/>
      </w:pPr>
      <w:rPr>
        <w:rFonts w:hint="default"/>
      </w:rPr>
    </w:lvl>
    <w:lvl w:ilvl="3" w:tplc="7EB2E43C">
      <w:start w:val="1"/>
      <w:numFmt w:val="bullet"/>
      <w:lvlText w:val="•"/>
      <w:lvlJc w:val="left"/>
      <w:pPr>
        <w:ind w:left="1906" w:hanging="181"/>
      </w:pPr>
      <w:rPr>
        <w:rFonts w:hint="default"/>
      </w:rPr>
    </w:lvl>
    <w:lvl w:ilvl="4" w:tplc="4E3A5A46">
      <w:start w:val="1"/>
      <w:numFmt w:val="bullet"/>
      <w:lvlText w:val="•"/>
      <w:lvlJc w:val="left"/>
      <w:pPr>
        <w:ind w:left="2328" w:hanging="181"/>
      </w:pPr>
      <w:rPr>
        <w:rFonts w:hint="default"/>
      </w:rPr>
    </w:lvl>
    <w:lvl w:ilvl="5" w:tplc="C9264FD0">
      <w:start w:val="1"/>
      <w:numFmt w:val="bullet"/>
      <w:lvlText w:val="•"/>
      <w:lvlJc w:val="left"/>
      <w:pPr>
        <w:ind w:left="2750" w:hanging="181"/>
      </w:pPr>
      <w:rPr>
        <w:rFonts w:hint="default"/>
      </w:rPr>
    </w:lvl>
    <w:lvl w:ilvl="6" w:tplc="68CA7306">
      <w:start w:val="1"/>
      <w:numFmt w:val="bullet"/>
      <w:lvlText w:val="•"/>
      <w:lvlJc w:val="left"/>
      <w:pPr>
        <w:ind w:left="3172" w:hanging="181"/>
      </w:pPr>
      <w:rPr>
        <w:rFonts w:hint="default"/>
      </w:rPr>
    </w:lvl>
    <w:lvl w:ilvl="7" w:tplc="1536198A">
      <w:start w:val="1"/>
      <w:numFmt w:val="bullet"/>
      <w:lvlText w:val="•"/>
      <w:lvlJc w:val="left"/>
      <w:pPr>
        <w:ind w:left="3594" w:hanging="181"/>
      </w:pPr>
      <w:rPr>
        <w:rFonts w:hint="default"/>
      </w:rPr>
    </w:lvl>
    <w:lvl w:ilvl="8" w:tplc="07B29C58">
      <w:start w:val="1"/>
      <w:numFmt w:val="bullet"/>
      <w:lvlText w:val="•"/>
      <w:lvlJc w:val="left"/>
      <w:pPr>
        <w:ind w:left="4016" w:hanging="181"/>
      </w:pPr>
      <w:rPr>
        <w:rFonts w:hint="default"/>
      </w:rPr>
    </w:lvl>
  </w:abstractNum>
  <w:abstractNum w:abstractNumId="3" w15:restartNumberingAfterBreak="0">
    <w:nsid w:val="50076AA7"/>
    <w:multiLevelType w:val="multilevel"/>
    <w:tmpl w:val="8AA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03338"/>
    <w:multiLevelType w:val="multilevel"/>
    <w:tmpl w:val="479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C6856"/>
    <w:multiLevelType w:val="hybridMultilevel"/>
    <w:tmpl w:val="D5C8F550"/>
    <w:lvl w:ilvl="0" w:tplc="67DE2C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25BFC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8A4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4ED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2EB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65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8C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2A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863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CA55AA"/>
    <w:multiLevelType w:val="multilevel"/>
    <w:tmpl w:val="553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15094"/>
    <w:multiLevelType w:val="hybridMultilevel"/>
    <w:tmpl w:val="D5C8F550"/>
    <w:lvl w:ilvl="0" w:tplc="67DE2C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25BFC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8A4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4ED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2EB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65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8C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2A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863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22132C"/>
    <w:multiLevelType w:val="hybridMultilevel"/>
    <w:tmpl w:val="259E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20CF"/>
    <w:multiLevelType w:val="hybridMultilevel"/>
    <w:tmpl w:val="CE366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89C"/>
    <w:rsid w:val="000031C7"/>
    <w:rsid w:val="00012273"/>
    <w:rsid w:val="00013570"/>
    <w:rsid w:val="000446EB"/>
    <w:rsid w:val="000621C0"/>
    <w:rsid w:val="0008496D"/>
    <w:rsid w:val="00087205"/>
    <w:rsid w:val="000B6638"/>
    <w:rsid w:val="001233ED"/>
    <w:rsid w:val="0015089B"/>
    <w:rsid w:val="00151644"/>
    <w:rsid w:val="00173E26"/>
    <w:rsid w:val="00184D52"/>
    <w:rsid w:val="001B587A"/>
    <w:rsid w:val="001B61F2"/>
    <w:rsid w:val="001B721F"/>
    <w:rsid w:val="001C3EAB"/>
    <w:rsid w:val="001D1FC7"/>
    <w:rsid w:val="001E0598"/>
    <w:rsid w:val="001E43F2"/>
    <w:rsid w:val="00263C41"/>
    <w:rsid w:val="00272C9D"/>
    <w:rsid w:val="002956B1"/>
    <w:rsid w:val="002E1CDE"/>
    <w:rsid w:val="0030485D"/>
    <w:rsid w:val="003224AE"/>
    <w:rsid w:val="00331332"/>
    <w:rsid w:val="003D4DE6"/>
    <w:rsid w:val="003D54BD"/>
    <w:rsid w:val="003D6B99"/>
    <w:rsid w:val="004222BA"/>
    <w:rsid w:val="004322A7"/>
    <w:rsid w:val="0045288B"/>
    <w:rsid w:val="00456EED"/>
    <w:rsid w:val="00526DB3"/>
    <w:rsid w:val="005535D2"/>
    <w:rsid w:val="00583FDA"/>
    <w:rsid w:val="005A1311"/>
    <w:rsid w:val="005B0157"/>
    <w:rsid w:val="005E2810"/>
    <w:rsid w:val="005F19E9"/>
    <w:rsid w:val="005F3982"/>
    <w:rsid w:val="00631514"/>
    <w:rsid w:val="00676761"/>
    <w:rsid w:val="006800E4"/>
    <w:rsid w:val="00682FF8"/>
    <w:rsid w:val="0068526A"/>
    <w:rsid w:val="006D13EF"/>
    <w:rsid w:val="006D27D2"/>
    <w:rsid w:val="006E6E38"/>
    <w:rsid w:val="00702A2E"/>
    <w:rsid w:val="0071531D"/>
    <w:rsid w:val="007201BC"/>
    <w:rsid w:val="00724036"/>
    <w:rsid w:val="00752A2B"/>
    <w:rsid w:val="00761B86"/>
    <w:rsid w:val="00775EE6"/>
    <w:rsid w:val="007B63F3"/>
    <w:rsid w:val="007B7502"/>
    <w:rsid w:val="007D3D00"/>
    <w:rsid w:val="007E2776"/>
    <w:rsid w:val="00831C5A"/>
    <w:rsid w:val="0086744C"/>
    <w:rsid w:val="008C2A0E"/>
    <w:rsid w:val="008C5030"/>
    <w:rsid w:val="008F4069"/>
    <w:rsid w:val="009214B8"/>
    <w:rsid w:val="00992867"/>
    <w:rsid w:val="009C66AF"/>
    <w:rsid w:val="00A02018"/>
    <w:rsid w:val="00A41A0F"/>
    <w:rsid w:val="00A5566C"/>
    <w:rsid w:val="00A712BE"/>
    <w:rsid w:val="00A747E2"/>
    <w:rsid w:val="00AA57B4"/>
    <w:rsid w:val="00AA5A8F"/>
    <w:rsid w:val="00AC05D9"/>
    <w:rsid w:val="00AC4C88"/>
    <w:rsid w:val="00AD6E5B"/>
    <w:rsid w:val="00B073B0"/>
    <w:rsid w:val="00B17512"/>
    <w:rsid w:val="00B47A55"/>
    <w:rsid w:val="00B52327"/>
    <w:rsid w:val="00B71BCF"/>
    <w:rsid w:val="00B74E15"/>
    <w:rsid w:val="00B93F83"/>
    <w:rsid w:val="00BA28E9"/>
    <w:rsid w:val="00BE61A9"/>
    <w:rsid w:val="00C17196"/>
    <w:rsid w:val="00C3245C"/>
    <w:rsid w:val="00C33DFF"/>
    <w:rsid w:val="00C430A6"/>
    <w:rsid w:val="00C71E88"/>
    <w:rsid w:val="00C86B3A"/>
    <w:rsid w:val="00C91C76"/>
    <w:rsid w:val="00CF4F9E"/>
    <w:rsid w:val="00D103E0"/>
    <w:rsid w:val="00D164C5"/>
    <w:rsid w:val="00D31BEE"/>
    <w:rsid w:val="00D37043"/>
    <w:rsid w:val="00D4463D"/>
    <w:rsid w:val="00D46167"/>
    <w:rsid w:val="00D67C9F"/>
    <w:rsid w:val="00D700C8"/>
    <w:rsid w:val="00D732D9"/>
    <w:rsid w:val="00D9566C"/>
    <w:rsid w:val="00DE2400"/>
    <w:rsid w:val="00E35575"/>
    <w:rsid w:val="00E507CF"/>
    <w:rsid w:val="00E5085E"/>
    <w:rsid w:val="00E7223F"/>
    <w:rsid w:val="00E729AC"/>
    <w:rsid w:val="00EA533D"/>
    <w:rsid w:val="00EC7510"/>
    <w:rsid w:val="00F04AA8"/>
    <w:rsid w:val="00F4089C"/>
    <w:rsid w:val="00F61E01"/>
    <w:rsid w:val="00FA6DD7"/>
    <w:rsid w:val="00FB3B52"/>
    <w:rsid w:val="00FE2D0D"/>
    <w:rsid w:val="00F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C2D9F-BCEA-47A8-863D-EC4ED74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01BC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64C5"/>
    <w:pPr>
      <w:keepNext/>
      <w:widowControl w:val="0"/>
      <w:numPr>
        <w:ilvl w:val="1"/>
        <w:numId w:val="6"/>
      </w:numPr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64C5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64C5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164C5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D164C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D164C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164C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1BC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2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1BC"/>
  </w:style>
  <w:style w:type="character" w:customStyle="1" w:styleId="10">
    <w:name w:val="Заголовок 1 Знак"/>
    <w:basedOn w:val="a0"/>
    <w:link w:val="1"/>
    <w:uiPriority w:val="9"/>
    <w:rsid w:val="007201BC"/>
    <w:rPr>
      <w:rFonts w:ascii="Times New Roman" w:eastAsia="Times New Roman" w:hAnsi="Times New Roman" w:cs="Times New Roman"/>
      <w:b/>
      <w:bCs/>
      <w:smallCaps/>
      <w:kern w:val="32"/>
      <w:sz w:val="36"/>
      <w:szCs w:val="32"/>
      <w:lang w:eastAsia="ru-RU"/>
    </w:rPr>
  </w:style>
  <w:style w:type="character" w:customStyle="1" w:styleId="a5">
    <w:name w:val="Абзац списка Знак"/>
    <w:link w:val="a4"/>
    <w:uiPriority w:val="34"/>
    <w:locked/>
    <w:rsid w:val="0072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33DF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DFF"/>
  </w:style>
  <w:style w:type="paragraph" w:styleId="aa">
    <w:name w:val="footer"/>
    <w:basedOn w:val="a"/>
    <w:link w:val="ab"/>
    <w:uiPriority w:val="99"/>
    <w:unhideWhenUsed/>
    <w:rsid w:val="00C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DFF"/>
  </w:style>
  <w:style w:type="paragraph" w:styleId="ac">
    <w:name w:val="Balloon Text"/>
    <w:basedOn w:val="a"/>
    <w:link w:val="ad"/>
    <w:unhideWhenUsed/>
    <w:rsid w:val="0099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28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F6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56,baiaagaaboqcaaadmqmaaawnawaaaaaaaaaaaaaaaaaaaaaaaaaaaaaaaaaaaaaaaaaaaaaaaaaaaaaaaaaaaaaaaaaaaaaaaaaaaaaaaaaaaaaaaaaaaaaaaaaaaaaaaaaaaaaaaaaaaaaaaaaaaaaaaaaaaaaaaaaaaaaaaaaaaaaaaaaaaaaaaaaaaaaaaaaaaaaaaaaaaaaaaaaaaaaaaaaaaaaaaaaaaaaa"/>
    <w:basedOn w:val="a"/>
    <w:rsid w:val="0012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0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E2D0D"/>
    <w:rPr>
      <w:rFonts w:ascii="OfficinaSansMediumITC-Regular" w:hAnsi="OfficinaSansMedium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E2D0D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FE2D0D"/>
    <w:rPr>
      <w:rFonts w:ascii="OfficinaSansBookITC-Regular" w:hAnsi="OfficinaSansBookITC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AA57B4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  <w:style w:type="character" w:customStyle="1" w:styleId="4394">
    <w:name w:val="4394"/>
    <w:aliases w:val="baiaagaaboqcaaadvacaaaurdqaaaaaaaaaaaaaaaaaaaaaaaaaaaaaaaaaaaaaaaaaaaaaaaaaaaaaaaaaaaaaaaaaaaaaaaaaaaaaaaaaaaaaaaaaaaaaaaaaaaaaaaaaaaaaaaaaaaaaaaaaaaaaaaaaaaaaaaaaaaaaaaaaaaaaaaaaaaaaaaaaaaaaaaaaaaaaaaaaaaaaaaaaaaaaaaaaaaaaaaaaaaaaa"/>
    <w:basedOn w:val="a0"/>
    <w:rsid w:val="003D6B99"/>
  </w:style>
  <w:style w:type="character" w:customStyle="1" w:styleId="4150">
    <w:name w:val="4150"/>
    <w:aliases w:val="baiaagaaboqcaaadyayaaau3daaaaaaaaaaaaaaaaaaaaaaaaaaaaaaaaaaaaaaaaaaaaaaaaaaaaaaaaaaaaaaaaaaaaaaaaaaaaaaaaaaaaaaaaaaaaaaaaaaaaaaaaaaaaaaaaaaaaaaaaaaaaaaaaaaaaaaaaaaaaaaaaaaaaaaaaaaaaaaaaaaaaaaaaaaaaaaaaaaaaaaaaaaaaaaaaaaaaaaaaaaaaaaa"/>
    <w:basedOn w:val="a0"/>
    <w:rsid w:val="003D6B99"/>
  </w:style>
  <w:style w:type="character" w:customStyle="1" w:styleId="fontstyle51">
    <w:name w:val="fontstyle51"/>
    <w:basedOn w:val="a0"/>
    <w:rsid w:val="003D6B99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  <w:style w:type="character" w:customStyle="1" w:styleId="fontstyle61">
    <w:name w:val="fontstyle61"/>
    <w:basedOn w:val="a0"/>
    <w:rsid w:val="003D6B99"/>
    <w:rPr>
      <w:rFonts w:ascii="NewtonCSanPin-BoldItalic" w:hAnsi="NewtonCSanPin-BoldItalic" w:hint="default"/>
      <w:b/>
      <w:bCs/>
      <w:i/>
      <w:iCs/>
      <w:color w:val="221F1F"/>
      <w:sz w:val="22"/>
      <w:szCs w:val="22"/>
    </w:rPr>
  </w:style>
  <w:style w:type="character" w:customStyle="1" w:styleId="20">
    <w:name w:val="Заголовок 2 Знак"/>
    <w:basedOn w:val="a0"/>
    <w:link w:val="2"/>
    <w:rsid w:val="00D164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64C5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64C5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164C5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164C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D16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164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4C5"/>
  </w:style>
  <w:style w:type="character" w:customStyle="1" w:styleId="c0">
    <w:name w:val="c0"/>
    <w:basedOn w:val="a0"/>
    <w:rsid w:val="00D164C5"/>
  </w:style>
  <w:style w:type="paragraph" w:customStyle="1" w:styleId="12">
    <w:name w:val="Заголовок оглавления1"/>
    <w:basedOn w:val="1"/>
    <w:rsid w:val="00D164C5"/>
    <w:pPr>
      <w:keepLines/>
      <w:suppressAutoHyphens/>
      <w:spacing w:before="480" w:after="0" w:line="276" w:lineRule="auto"/>
      <w:jc w:val="left"/>
    </w:pPr>
    <w:rPr>
      <w:rFonts w:ascii="Cambria" w:hAnsi="Cambria"/>
      <w:smallCaps w:val="0"/>
      <w:color w:val="365F91"/>
      <w:kern w:val="0"/>
      <w:sz w:val="28"/>
      <w:szCs w:val="28"/>
      <w:lang w:eastAsia="en-US"/>
    </w:rPr>
  </w:style>
  <w:style w:type="paragraph" w:customStyle="1" w:styleId="c2">
    <w:name w:val="c2"/>
    <w:basedOn w:val="a"/>
    <w:rsid w:val="00D164C5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D164C5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</w:rPr>
  </w:style>
  <w:style w:type="paragraph" w:customStyle="1" w:styleId="af0">
    <w:name w:val="Содержимое врезки"/>
    <w:basedOn w:val="a"/>
    <w:rsid w:val="00D164C5"/>
    <w:pPr>
      <w:suppressAutoHyphens/>
    </w:pPr>
    <w:rPr>
      <w:rFonts w:ascii="Calibri" w:eastAsia="Times New Roman" w:hAnsi="Calibri" w:cs="Calibri"/>
      <w:lang w:eastAsia="ru-RU"/>
    </w:rPr>
  </w:style>
  <w:style w:type="paragraph" w:customStyle="1" w:styleId="13">
    <w:name w:val="Знак1"/>
    <w:basedOn w:val="a"/>
    <w:rsid w:val="00D16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стиль2"/>
    <w:basedOn w:val="a"/>
    <w:rsid w:val="00D164C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Стиль"/>
    <w:rsid w:val="00D16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rsid w:val="00D164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16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16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D164C5"/>
  </w:style>
  <w:style w:type="paragraph" w:customStyle="1" w:styleId="14">
    <w:name w:val="Обычный1"/>
    <w:rsid w:val="00D164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5">
    <w:name w:val="Сетка таблицы1"/>
    <w:basedOn w:val="a1"/>
    <w:next w:val="ae"/>
    <w:uiPriority w:val="59"/>
    <w:rsid w:val="00D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4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164C5"/>
  </w:style>
  <w:style w:type="paragraph" w:customStyle="1" w:styleId="16">
    <w:name w:val="Абзац списка1"/>
    <w:basedOn w:val="a"/>
    <w:rsid w:val="00D164C5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7">
    <w:name w:val="Font Style17"/>
    <w:rsid w:val="00D164C5"/>
    <w:rPr>
      <w:rFonts w:ascii="Segoe UI" w:hAnsi="Segoe UI"/>
      <w:sz w:val="20"/>
    </w:rPr>
  </w:style>
  <w:style w:type="character" w:customStyle="1" w:styleId="FontStyle15">
    <w:name w:val="Font Style15"/>
    <w:rsid w:val="00D164C5"/>
    <w:rPr>
      <w:rFonts w:ascii="Segoe UI" w:hAnsi="Segoe UI"/>
      <w:sz w:val="28"/>
    </w:rPr>
  </w:style>
  <w:style w:type="character" w:customStyle="1" w:styleId="FontStyle16">
    <w:name w:val="Font Style16"/>
    <w:rsid w:val="00D164C5"/>
    <w:rPr>
      <w:rFonts w:ascii="Segoe UI" w:hAnsi="Segoe UI"/>
      <w:i/>
      <w:sz w:val="20"/>
    </w:rPr>
  </w:style>
  <w:style w:type="character" w:customStyle="1" w:styleId="FontStyle18">
    <w:name w:val="Font Style18"/>
    <w:rsid w:val="00D164C5"/>
    <w:rPr>
      <w:rFonts w:ascii="Segoe UI" w:hAnsi="Segoe UI"/>
      <w:b/>
      <w:i/>
      <w:sz w:val="20"/>
    </w:rPr>
  </w:style>
  <w:style w:type="character" w:customStyle="1" w:styleId="FontStyle14">
    <w:name w:val="Font Style14"/>
    <w:rsid w:val="00D164C5"/>
    <w:rPr>
      <w:rFonts w:ascii="Segoe UI" w:hAnsi="Segoe UI"/>
      <w:b/>
      <w:sz w:val="34"/>
    </w:rPr>
  </w:style>
  <w:style w:type="paragraph" w:customStyle="1" w:styleId="24">
    <w:name w:val="Абзац списка2"/>
    <w:basedOn w:val="a"/>
    <w:rsid w:val="00D164C5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page number"/>
    <w:rsid w:val="00D164C5"/>
    <w:rPr>
      <w:rFonts w:cs="Times New Roman"/>
    </w:rPr>
  </w:style>
  <w:style w:type="table" w:customStyle="1" w:styleId="25">
    <w:name w:val="Сетка таблицы2"/>
    <w:basedOn w:val="a1"/>
    <w:next w:val="ae"/>
    <w:locked/>
    <w:rsid w:val="00D164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164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164C5"/>
    <w:pPr>
      <w:widowControl w:val="0"/>
      <w:spacing w:after="0" w:line="240" w:lineRule="auto"/>
      <w:ind w:left="109"/>
    </w:pPr>
    <w:rPr>
      <w:rFonts w:ascii="Calibri" w:eastAsia="Calibri" w:hAnsi="Calibri" w:cs="Times New Roman"/>
      <w:sz w:val="21"/>
      <w:szCs w:val="21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D164C5"/>
    <w:rPr>
      <w:rFonts w:ascii="Calibri" w:eastAsia="Calibri" w:hAnsi="Calibri" w:cs="Times New Roman"/>
      <w:sz w:val="21"/>
      <w:szCs w:val="21"/>
      <w:lang w:val="en-US"/>
    </w:rPr>
  </w:style>
  <w:style w:type="paragraph" w:styleId="af5">
    <w:name w:val="Body Text Indent"/>
    <w:basedOn w:val="a"/>
    <w:link w:val="af6"/>
    <w:rsid w:val="00D164C5"/>
    <w:pPr>
      <w:spacing w:before="100" w:beforeAutospacing="1" w:after="120" w:afterAutospacing="1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D164C5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rsid w:val="00D164C5"/>
    <w:pPr>
      <w:tabs>
        <w:tab w:val="left" w:pos="822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Default0">
    <w:name w:val="Default Знак"/>
    <w:link w:val="Default"/>
    <w:rsid w:val="00D164C5"/>
    <w:rPr>
      <w:rFonts w:ascii="Times New Roman" w:eastAsia="Droid Sans Fallback" w:hAnsi="Times New Roman" w:cs="Times New Roman"/>
      <w:color w:val="000000"/>
      <w:sz w:val="24"/>
      <w:szCs w:val="24"/>
    </w:rPr>
  </w:style>
  <w:style w:type="paragraph" w:customStyle="1" w:styleId="3A">
    <w:name w:val="Заголовок 3 A"/>
    <w:next w:val="14"/>
    <w:rsid w:val="00D164C5"/>
    <w:pPr>
      <w:keepNext/>
      <w:keepLines/>
      <w:spacing w:before="200" w:after="0" w:line="276" w:lineRule="auto"/>
      <w:outlineLvl w:val="2"/>
    </w:pPr>
    <w:rPr>
      <w:rFonts w:ascii="Lucida Grande" w:eastAsia="ヒラギノ角ゴ Pro W3" w:hAnsi="Lucida Grande" w:cs="Times New Roman"/>
      <w:b/>
      <w:color w:val="426FAD"/>
      <w:szCs w:val="20"/>
      <w:lang w:eastAsia="ru-RU"/>
    </w:rPr>
  </w:style>
  <w:style w:type="paragraph" w:styleId="af7">
    <w:name w:val="footnote text"/>
    <w:basedOn w:val="a"/>
    <w:link w:val="af8"/>
    <w:rsid w:val="00D1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D16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D164C5"/>
    <w:rPr>
      <w:vertAlign w:val="superscript"/>
    </w:rPr>
  </w:style>
  <w:style w:type="paragraph" w:styleId="26">
    <w:name w:val="Body Text 2"/>
    <w:basedOn w:val="a"/>
    <w:link w:val="27"/>
    <w:rsid w:val="00D164C5"/>
    <w:pPr>
      <w:spacing w:before="100" w:beforeAutospacing="1" w:after="120" w:afterAutospacing="1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2 Знак"/>
    <w:basedOn w:val="a0"/>
    <w:link w:val="26"/>
    <w:rsid w:val="00D164C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D164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64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164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164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rsid w:val="00D164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D164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ttribute4">
    <w:name w:val="CharAttribute4"/>
    <w:rsid w:val="00D164C5"/>
    <w:rPr>
      <w:rFonts w:ascii="Cambria" w:eastAsia="Calibri" w:hAnsi="Cambria" w:hint="default"/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D164C5"/>
  </w:style>
  <w:style w:type="character" w:customStyle="1" w:styleId="a7">
    <w:name w:val="Без интервала Знак"/>
    <w:link w:val="a6"/>
    <w:uiPriority w:val="1"/>
    <w:locked/>
    <w:rsid w:val="005F19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C910-CC48-4407-9456-EE058440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26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58</cp:revision>
  <cp:lastPrinted>2021-11-28T07:30:00Z</cp:lastPrinted>
  <dcterms:created xsi:type="dcterms:W3CDTF">2020-07-19T13:28:00Z</dcterms:created>
  <dcterms:modified xsi:type="dcterms:W3CDTF">2021-12-08T02:11:00Z</dcterms:modified>
</cp:coreProperties>
</file>