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CF" w:rsidRPr="00F36FF3" w:rsidRDefault="00D73BCF" w:rsidP="00D73BC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6FF3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D73BCF" w:rsidRPr="00F36FF3" w:rsidRDefault="00D73BCF" w:rsidP="00D73BC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F3">
        <w:rPr>
          <w:rFonts w:ascii="Times New Roman" w:hAnsi="Times New Roman" w:cs="Times New Roman"/>
          <w:b/>
          <w:sz w:val="28"/>
          <w:szCs w:val="28"/>
        </w:rPr>
        <w:t>«СЕВАСТОПОЛЬСКИЙ КАДЕТСКИЙ КОРПУС СЛЕДСТВЕННОГО КОМИТЕТА</w:t>
      </w:r>
    </w:p>
    <w:p w:rsidR="00D73BCF" w:rsidRPr="00F36FF3" w:rsidRDefault="00D73BCF" w:rsidP="00D73BC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F3">
        <w:rPr>
          <w:rFonts w:ascii="Times New Roman" w:hAnsi="Times New Roman" w:cs="Times New Roman"/>
          <w:b/>
          <w:sz w:val="28"/>
          <w:szCs w:val="28"/>
        </w:rPr>
        <w:t>РОССИЙСКОЙ ФЕДЕРАЦИИ ИМЕНИ В.И. ИСТОМИНА»</w:t>
      </w:r>
    </w:p>
    <w:p w:rsidR="00D73BCF" w:rsidRPr="00F36FF3" w:rsidRDefault="00D73BCF" w:rsidP="00D73BCF">
      <w:pPr>
        <w:spacing w:after="0" w:line="240" w:lineRule="auto"/>
        <w:rPr>
          <w:sz w:val="28"/>
          <w:szCs w:val="28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D73BCF" w:rsidRPr="00F36FF3" w:rsidTr="00E12A3B">
        <w:trPr>
          <w:trHeight w:val="1925"/>
        </w:trPr>
        <w:tc>
          <w:tcPr>
            <w:tcW w:w="5761" w:type="dxa"/>
          </w:tcPr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6F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РАССМОТРЕНА И ОБСУЖДЕНА</w:t>
            </w: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F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3BCF" w:rsidRPr="00F36FF3" w:rsidRDefault="00D73BCF" w:rsidP="00E12A3B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36F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3BCF" w:rsidRPr="00F36FF3" w:rsidRDefault="00D73BCF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73BCF" w:rsidRPr="00F36FF3" w:rsidRDefault="00D73BCF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D73BCF" w:rsidRPr="00F36FF3" w:rsidRDefault="00D73BCF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D73BCF" w:rsidRPr="00F36FF3" w:rsidRDefault="00D73BCF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CF" w:rsidRPr="00F36FF3" w:rsidRDefault="00D73BCF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D73BCF" w:rsidRPr="00F36FF3" w:rsidRDefault="00D73BCF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D73BCF" w:rsidRPr="00F36FF3" w:rsidRDefault="00D73BCF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36FF3">
              <w:rPr>
                <w:rFonts w:ascii="Times New Roman" w:hAnsi="Times New Roman" w:cs="Times New Roman"/>
                <w:sz w:val="28"/>
                <w:szCs w:val="28"/>
              </w:rPr>
              <w:t>Приказ от 23.08.2021 № 2</w:t>
            </w:r>
          </w:p>
          <w:p w:rsidR="00D73BCF" w:rsidRPr="00F36FF3" w:rsidRDefault="00D73BCF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87E" w:rsidRDefault="00D0487E" w:rsidP="00C96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B0" w:rsidRDefault="00B675B0" w:rsidP="00B6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B0" w:rsidRPr="004B4F3F" w:rsidRDefault="00B675B0" w:rsidP="00B6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F3F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</w:t>
      </w:r>
    </w:p>
    <w:p w:rsidR="00B675B0" w:rsidRPr="004B4F3F" w:rsidRDefault="00B675B0" w:rsidP="00B6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</w:t>
      </w:r>
      <w:r w:rsidRPr="004B4F3F">
        <w:rPr>
          <w:rFonts w:ascii="Times New Roman" w:hAnsi="Times New Roman" w:cs="Times New Roman"/>
          <w:sz w:val="28"/>
          <w:szCs w:val="28"/>
        </w:rPr>
        <w:t xml:space="preserve"> класса (базовый уровень)</w:t>
      </w:r>
    </w:p>
    <w:p w:rsidR="00B675B0" w:rsidRPr="004B4F3F" w:rsidRDefault="00B675B0" w:rsidP="00B6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(физическая культура)</w:t>
      </w:r>
    </w:p>
    <w:p w:rsidR="00B675B0" w:rsidRPr="004B4F3F" w:rsidRDefault="00B675B0" w:rsidP="00B6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F3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675B0" w:rsidRPr="004B4F3F" w:rsidRDefault="00B675B0" w:rsidP="00B6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F3F">
        <w:rPr>
          <w:rFonts w:ascii="Times New Roman" w:hAnsi="Times New Roman" w:cs="Times New Roman"/>
          <w:sz w:val="28"/>
          <w:szCs w:val="28"/>
        </w:rPr>
        <w:t>Савченко Наталии Хосеиновны</w:t>
      </w:r>
    </w:p>
    <w:p w:rsidR="00B675B0" w:rsidRPr="004B4F3F" w:rsidRDefault="00B675B0" w:rsidP="00B675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F3F">
        <w:rPr>
          <w:rFonts w:ascii="Times New Roman" w:hAnsi="Times New Roman" w:cs="Times New Roman"/>
          <w:color w:val="000000" w:themeColor="text1"/>
          <w:sz w:val="28"/>
          <w:szCs w:val="28"/>
        </w:rPr>
        <w:t>на 2021</w:t>
      </w:r>
      <w:r w:rsidR="00D73BC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B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учебный год </w:t>
      </w:r>
    </w:p>
    <w:p w:rsidR="00D3080D" w:rsidRDefault="00D3080D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FB" w:rsidRDefault="005703FB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B0" w:rsidRDefault="00B675B0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CF" w:rsidRDefault="00D73BCF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CF" w:rsidRDefault="00D73BCF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CF" w:rsidRDefault="00D73BCF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B0" w:rsidRDefault="00B675B0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05" w:rsidRDefault="00491705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7E" w:rsidRDefault="00CC1A91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</w:t>
      </w:r>
    </w:p>
    <w:p w:rsidR="00B675B0" w:rsidRDefault="00EA5887" w:rsidP="00C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80D">
        <w:rPr>
          <w:rFonts w:ascii="Times New Roman" w:hAnsi="Times New Roman" w:cs="Times New Roman"/>
          <w:sz w:val="28"/>
          <w:szCs w:val="28"/>
        </w:rPr>
        <w:t>20</w:t>
      </w:r>
      <w:r w:rsidR="00B675B0">
        <w:rPr>
          <w:rFonts w:ascii="Times New Roman" w:hAnsi="Times New Roman" w:cs="Times New Roman"/>
          <w:sz w:val="28"/>
          <w:szCs w:val="28"/>
        </w:rPr>
        <w:t>21</w:t>
      </w:r>
    </w:p>
    <w:bookmarkEnd w:id="0"/>
    <w:p w:rsidR="00925C34" w:rsidRDefault="00B675B0" w:rsidP="00B675B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5C34" w:rsidRPr="00925C34" w:rsidRDefault="00925C34" w:rsidP="00925C3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5C34" w:rsidRDefault="00B93EE3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BE7B1D" w:rsidRPr="00925C34">
        <w:rPr>
          <w:rFonts w:ascii="Times New Roman" w:hAnsi="Times New Roman" w:cs="Times New Roman"/>
          <w:color w:val="000000"/>
          <w:sz w:val="28"/>
          <w:szCs w:val="28"/>
        </w:rPr>
        <w:t xml:space="preserve"> для кадет</w:t>
      </w:r>
      <w:r w:rsidRPr="00925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B1D" w:rsidRPr="00925C34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25C34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925C34" w:rsidRPr="00925C34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</w:t>
      </w:r>
      <w:r w:rsidR="00925C34">
        <w:rPr>
          <w:rFonts w:ascii="Times New Roman" w:hAnsi="Times New Roman" w:cs="Times New Roman"/>
          <w:sz w:val="28"/>
          <w:szCs w:val="28"/>
        </w:rPr>
        <w:t xml:space="preserve"> </w:t>
      </w:r>
      <w:r w:rsidRPr="00925C3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</w:t>
      </w:r>
      <w:r w:rsidRPr="00925C3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— ФГОС) среднего общего образования, требований к результатам освоения основной образовательной программы среднего общего образования, а также Примерной программы по физи</w:t>
      </w:r>
      <w:r w:rsidR="00586194">
        <w:rPr>
          <w:rFonts w:ascii="Times New Roman" w:hAnsi="Times New Roman" w:cs="Times New Roman"/>
          <w:sz w:val="28"/>
          <w:szCs w:val="28"/>
        </w:rPr>
        <w:t>ческой культуре для учащихся 10–</w:t>
      </w:r>
      <w:r w:rsidRPr="00925C34">
        <w:rPr>
          <w:rFonts w:ascii="Times New Roman" w:hAnsi="Times New Roman" w:cs="Times New Roman"/>
          <w:sz w:val="28"/>
          <w:szCs w:val="28"/>
        </w:rPr>
        <w:t xml:space="preserve">11 классов. </w:t>
      </w:r>
    </w:p>
    <w:p w:rsidR="00B93EE3" w:rsidRPr="00925C34" w:rsidRDefault="00B93EE3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В своем предметном содержании рабочая программа соотносится с предметной линией учебников А. П. Матвеева, рекомендованных Министерством образования и науки Российской Федерации </w:t>
      </w:r>
      <w:r w:rsidRPr="00925C34">
        <w:rPr>
          <w:rFonts w:ascii="Times New Roman" w:hAnsi="Times New Roman" w:cs="Times New Roman"/>
          <w:color w:val="000000"/>
          <w:sz w:val="28"/>
          <w:szCs w:val="28"/>
        </w:rPr>
        <w:t>и следующих нормативно-правовых документов:</w:t>
      </w:r>
    </w:p>
    <w:p w:rsidR="002076E8" w:rsidRP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>Федеральный закон «Об образовании в Российской Федерации» от 29.12.2012 года № 273-ФЗ (в ред. от 01.07.2020 г.).</w:t>
      </w:r>
    </w:p>
    <w:p w:rsidR="00925C34" w:rsidRDefault="00925C34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 xml:space="preserve">Федеральный закон от 04.12.2007 </w:t>
      </w:r>
      <w:r>
        <w:t>№</w:t>
      </w:r>
      <w:r w:rsidRPr="00925C34">
        <w:rPr>
          <w:sz w:val="28"/>
          <w:szCs w:val="28"/>
        </w:rPr>
        <w:t xml:space="preserve"> 329-ФЗ (ред. от 02.08.2019) </w:t>
      </w:r>
      <w:r>
        <w:t>«</w:t>
      </w:r>
      <w:r w:rsidRPr="00925C34">
        <w:rPr>
          <w:sz w:val="28"/>
          <w:szCs w:val="28"/>
        </w:rPr>
        <w:t xml:space="preserve">О физической культуре </w:t>
      </w:r>
      <w:r>
        <w:t>и спорте в Российской Федерации»</w:t>
      </w:r>
      <w:r w:rsidRPr="00925C34">
        <w:rPr>
          <w:sz w:val="28"/>
          <w:szCs w:val="28"/>
        </w:rPr>
        <w:t>.</w:t>
      </w:r>
    </w:p>
    <w:p w:rsidR="00925C34" w:rsidRPr="00925C34" w:rsidRDefault="00925C34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>Указ Президента Российской Федерации от 24.03.2014 г. № 172 «О Всероссийском физкультурно-спортивном комплексе «Готов к труду и обороне» «ГТО».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  <w:lang w:bidi="ru-RU"/>
        </w:rPr>
        <w:t>Федеральны</w:t>
      </w:r>
      <w:r w:rsidR="00925C34">
        <w:rPr>
          <w:sz w:val="28"/>
          <w:szCs w:val="28"/>
          <w:lang w:bidi="ru-RU"/>
        </w:rPr>
        <w:t>й</w:t>
      </w:r>
      <w:r w:rsidRPr="00925C34">
        <w:rPr>
          <w:sz w:val="28"/>
          <w:szCs w:val="28"/>
          <w:lang w:bidi="ru-RU"/>
        </w:rPr>
        <w:t xml:space="preserve"> государственны</w:t>
      </w:r>
      <w:r w:rsidR="00925C34">
        <w:rPr>
          <w:sz w:val="28"/>
          <w:szCs w:val="28"/>
          <w:lang w:bidi="ru-RU"/>
        </w:rPr>
        <w:t>й</w:t>
      </w:r>
      <w:r w:rsidRPr="00925C34">
        <w:rPr>
          <w:sz w:val="28"/>
          <w:szCs w:val="28"/>
          <w:lang w:bidi="ru-RU"/>
        </w:rPr>
        <w:t xml:space="preserve"> образовательны</w:t>
      </w:r>
      <w:r w:rsidR="00925C34">
        <w:rPr>
          <w:sz w:val="28"/>
          <w:szCs w:val="28"/>
          <w:lang w:bidi="ru-RU"/>
        </w:rPr>
        <w:t xml:space="preserve">й </w:t>
      </w:r>
      <w:r w:rsidRPr="00925C34">
        <w:rPr>
          <w:sz w:val="28"/>
          <w:szCs w:val="28"/>
          <w:lang w:bidi="ru-RU"/>
        </w:rPr>
        <w:t>стандарт</w:t>
      </w:r>
      <w:r w:rsidR="00925C34">
        <w:rPr>
          <w:sz w:val="28"/>
          <w:szCs w:val="28"/>
          <w:lang w:bidi="ru-RU"/>
        </w:rPr>
        <w:t xml:space="preserve"> </w:t>
      </w:r>
      <w:r w:rsidRPr="00925C34">
        <w:rPr>
          <w:sz w:val="28"/>
          <w:szCs w:val="28"/>
          <w:lang w:bidi="ru-RU"/>
        </w:rPr>
        <w:t>среднего общего образования, утверждённым приказом Министерства образования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Минпросвещения России от</w:t>
      </w:r>
      <w:r w:rsidR="00586194">
        <w:rPr>
          <w:sz w:val="28"/>
          <w:szCs w:val="28"/>
          <w:lang w:bidi="ru-RU"/>
        </w:rPr>
        <w:t xml:space="preserve"> 11.12.2020 № 712).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>Постановление Правительства РФ от 11.06.2014 г. № 540 (в ред. Постановления Правительства РФ от 30.12.2015 г. № 1508) Положение о Всероссийском физкультурно-спортивном комплексе «Готов к труду</w:t>
      </w:r>
      <w:r w:rsidR="00925C34">
        <w:rPr>
          <w:sz w:val="28"/>
          <w:szCs w:val="28"/>
        </w:rPr>
        <w:t xml:space="preserve"> и обороне» (ГТО).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 xml:space="preserve">Приказ Минпросвещения России от 25.11.2019 г.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</w:t>
      </w:r>
      <w:r w:rsidR="00586194">
        <w:rPr>
          <w:sz w:val="28"/>
          <w:szCs w:val="28"/>
        </w:rPr>
        <w:t>годы.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 xml:space="preserve">Постановления главного государственного санитарного врача РФ от 28 сентября 2020 г. № 28 «Об 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lastRenderedPageBreak/>
        <w:t xml:space="preserve">Постановления главного государственного санитарного врача РФ от 28 января 2021 г.№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>Устав федерального государственного казённого общеобразовательного учреждения «Севастопольский кадетский корпус Следственного комитета Российской Федерации имени В.И. Истомина».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>Основной образовательной программы среднего общего образования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</w:t>
      </w:r>
      <w:r w:rsidR="00925C34">
        <w:rPr>
          <w:sz w:val="28"/>
          <w:szCs w:val="28"/>
        </w:rPr>
        <w:t>мени В.И. Истомина»</w:t>
      </w:r>
      <w:r w:rsidR="00586194">
        <w:rPr>
          <w:sz w:val="28"/>
          <w:szCs w:val="28"/>
        </w:rPr>
        <w:t>.</w:t>
      </w:r>
    </w:p>
    <w:p w:rsid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 xml:space="preserve">Положения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</w:t>
      </w:r>
      <w:r w:rsidR="00925C34">
        <w:rPr>
          <w:sz w:val="28"/>
          <w:szCs w:val="28"/>
        </w:rPr>
        <w:t>Федерации имени В.И. Истомина».</w:t>
      </w:r>
    </w:p>
    <w:p w:rsidR="002076E8" w:rsidRPr="00925C34" w:rsidRDefault="002076E8" w:rsidP="00925C34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5C34">
        <w:rPr>
          <w:sz w:val="28"/>
          <w:szCs w:val="28"/>
        </w:rPr>
        <w:t>Рабоч</w:t>
      </w:r>
      <w:r w:rsidR="00925C34">
        <w:rPr>
          <w:sz w:val="28"/>
          <w:szCs w:val="28"/>
        </w:rPr>
        <w:t>ая</w:t>
      </w:r>
      <w:r w:rsidRPr="00925C34">
        <w:rPr>
          <w:sz w:val="28"/>
          <w:szCs w:val="28"/>
        </w:rPr>
        <w:t xml:space="preserve"> программ</w:t>
      </w:r>
      <w:r w:rsidR="00925C34">
        <w:rPr>
          <w:sz w:val="28"/>
          <w:szCs w:val="28"/>
        </w:rPr>
        <w:t>а</w:t>
      </w:r>
      <w:r w:rsidRPr="00925C34">
        <w:rPr>
          <w:sz w:val="28"/>
          <w:szCs w:val="28"/>
        </w:rPr>
        <w:t xml:space="preserve">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 </w:t>
      </w:r>
    </w:p>
    <w:p w:rsidR="00925C34" w:rsidRDefault="00304D8F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</w:t>
      </w:r>
      <w:r w:rsidR="00925C34" w:rsidRPr="00925C34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</w:t>
      </w:r>
      <w:r w:rsidR="00925C34">
        <w:rPr>
          <w:rFonts w:ascii="Times New Roman" w:hAnsi="Times New Roman" w:cs="Times New Roman"/>
          <w:sz w:val="28"/>
          <w:szCs w:val="28"/>
        </w:rPr>
        <w:t xml:space="preserve"> </w:t>
      </w:r>
      <w:r w:rsidRPr="00925C34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«Физическая культура» в </w:t>
      </w:r>
      <w:r w:rsidRPr="00925C34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25C34">
        <w:rPr>
          <w:rFonts w:ascii="Times New Roman" w:hAnsi="Times New Roman" w:cs="Times New Roman"/>
          <w:color w:val="000000"/>
          <w:sz w:val="28"/>
          <w:szCs w:val="28"/>
        </w:rPr>
        <w:t xml:space="preserve"> классе отводится 3 часа в неделю (102 часа в учебном году).</w:t>
      </w:r>
      <w:r w:rsidRPr="00925C34">
        <w:rPr>
          <w:rFonts w:ascii="Times New Roman" w:hAnsi="Times New Roman" w:cs="Times New Roman"/>
          <w:sz w:val="28"/>
          <w:szCs w:val="28"/>
        </w:rPr>
        <w:t xml:space="preserve"> 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</w:t>
      </w:r>
      <w:r w:rsidR="00925C3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25C34">
        <w:rPr>
          <w:rFonts w:ascii="Times New Roman" w:hAnsi="Times New Roman" w:cs="Times New Roman"/>
          <w:sz w:val="28"/>
          <w:szCs w:val="28"/>
        </w:rPr>
        <w:t xml:space="preserve">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 </w:t>
      </w:r>
    </w:p>
    <w:p w:rsidR="00304D8F" w:rsidRPr="00925C34" w:rsidRDefault="00304D8F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При планировании учебного материала по базовым видам спорта освоение раздела «Лыжные гонки» заменено изучением содержания раздела «Спортивные игры».</w:t>
      </w:r>
    </w:p>
    <w:p w:rsidR="00304D8F" w:rsidRPr="00925C34" w:rsidRDefault="00304D8F" w:rsidP="00925C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EE3" w:rsidRPr="00925C34" w:rsidRDefault="00B93EE3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0151D5" w:rsidRPr="00925C34">
        <w:rPr>
          <w:rFonts w:ascii="Times New Roman" w:hAnsi="Times New Roman" w:cs="Times New Roman"/>
          <w:sz w:val="28"/>
          <w:szCs w:val="28"/>
        </w:rPr>
        <w:t>физической культуры на уровне СОО</w:t>
      </w:r>
      <w:r w:rsidRPr="00925C34">
        <w:rPr>
          <w:rFonts w:ascii="Times New Roman" w:hAnsi="Times New Roman" w:cs="Times New Roman"/>
          <w:sz w:val="28"/>
          <w:szCs w:val="28"/>
        </w:rPr>
        <w:t xml:space="preserve"> является закрепление потребностей </w:t>
      </w:r>
      <w:r w:rsidR="000151D5" w:rsidRPr="00925C34">
        <w:rPr>
          <w:rFonts w:ascii="Times New Roman" w:hAnsi="Times New Roman" w:cs="Times New Roman"/>
          <w:sz w:val="28"/>
          <w:szCs w:val="28"/>
        </w:rPr>
        <w:t xml:space="preserve">кадет </w:t>
      </w:r>
      <w:r w:rsidRPr="00925C34">
        <w:rPr>
          <w:rFonts w:ascii="Times New Roman" w:hAnsi="Times New Roman" w:cs="Times New Roman"/>
          <w:sz w:val="28"/>
          <w:szCs w:val="28"/>
        </w:rPr>
        <w:t xml:space="preserve">в бережном отношении к своему здоровью, овладение компетенциями в организации здорового образа жизни учащихся. В рамках реализации этой цели учебной программой решаются следующие </w:t>
      </w:r>
      <w:r w:rsidRPr="00925C3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5C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3EE3" w:rsidRPr="00925C34" w:rsidRDefault="00B93EE3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• формирование знаний и представлений о современных оздоровительных системах и технологиях в физической культуре, их роли и значении в укреплении и сохранении здоровья, профилактике заболеваний и раннего старения, предупреждении психических напряжений и повышении стрессоустойчивости;</w:t>
      </w:r>
    </w:p>
    <w:p w:rsidR="00B93EE3" w:rsidRPr="00925C34" w:rsidRDefault="00B93EE3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 • формирование знаний о состоянии собственного здоровья и функциональных возможностях организма, способах индивидуализации занятий в соответствии с данными самонаблюдения и самоконтроля; </w:t>
      </w:r>
    </w:p>
    <w:p w:rsidR="00B93EE3" w:rsidRPr="00925C34" w:rsidRDefault="00B93EE3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lastRenderedPageBreak/>
        <w:t>• овладение современными средствами и методами организации и проведения индивидуально ориентированных форм занятий физической культурой, правилами их включения в структуру индивидуальной жизнедеятельности, режим дня, формы активного отдыха и досуга;</w:t>
      </w:r>
    </w:p>
    <w:p w:rsidR="00B93EE3" w:rsidRPr="00925C34" w:rsidRDefault="00B93EE3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• обогащение двигательного опыта физическими упражнениями и технологиями современных оздоровительных систем физической культуры, техническими действиями базовых видов спорта и прикладно-ориентированной физической подготовки; </w:t>
      </w:r>
    </w:p>
    <w:p w:rsidR="00B93EE3" w:rsidRPr="00925C34" w:rsidRDefault="00B93EE3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• укрепление здоровья, повышение функциональных возможностей основных жизнеобеспечивающих систем организма, обеспечение прироста показателей в развитии основных физических качеств; </w:t>
      </w:r>
    </w:p>
    <w:p w:rsidR="00B93EE3" w:rsidRPr="00925C34" w:rsidRDefault="00B93EE3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• совершенствование навыков совместной деятельности и творческого сотрудничества в коллективных формах занятий физической культурой, воспитание правил межлич</w:t>
      </w:r>
      <w:r w:rsidR="00361042" w:rsidRPr="00925C34">
        <w:rPr>
          <w:rFonts w:ascii="Times New Roman" w:hAnsi="Times New Roman" w:cs="Times New Roman"/>
          <w:sz w:val="28"/>
          <w:szCs w:val="28"/>
        </w:rPr>
        <w:t>ностного общения.</w:t>
      </w:r>
    </w:p>
    <w:p w:rsidR="00361042" w:rsidRPr="00925C34" w:rsidRDefault="00361042" w:rsidP="0092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EE3" w:rsidRPr="00925C34" w:rsidRDefault="00B93EE3" w:rsidP="00925C34">
      <w:pPr>
        <w:pStyle w:val="1"/>
        <w:spacing w:before="0" w:line="240" w:lineRule="auto"/>
        <w:ind w:firstLine="709"/>
        <w:jc w:val="center"/>
        <w:rPr>
          <w:rStyle w:val="5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3469181"/>
      <w:r w:rsidRPr="00925C34">
        <w:rPr>
          <w:rStyle w:val="5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РЕЗУЛЬТАТЫ </w:t>
      </w:r>
      <w:r w:rsidR="00925C34">
        <w:rPr>
          <w:rStyle w:val="5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ОСВОЕНИЯ УЧЕБНОГО </w:t>
      </w:r>
      <w:r w:rsidRPr="00925C34">
        <w:rPr>
          <w:rStyle w:val="50"/>
          <w:rFonts w:ascii="Times New Roman" w:hAnsi="Times New Roman" w:cs="Times New Roman"/>
          <w:b/>
          <w:color w:val="000000" w:themeColor="text1"/>
          <w:sz w:val="28"/>
          <w:szCs w:val="28"/>
        </w:rPr>
        <w:t>ПРЕДМЕТА</w:t>
      </w:r>
      <w:bookmarkEnd w:id="1"/>
    </w:p>
    <w:p w:rsidR="00361042" w:rsidRPr="00925C34" w:rsidRDefault="00361042" w:rsidP="00925C3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361042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86194">
        <w:rPr>
          <w:rFonts w:ascii="Times New Roman" w:hAnsi="Times New Roman" w:cs="Times New Roman"/>
          <w:sz w:val="28"/>
          <w:szCs w:val="28"/>
        </w:rPr>
        <w:t xml:space="preserve"> проявляются в готовности и способности кадет к саморазвитию и личностному самоопределению, сформированности их мотивации к обучению и целенаправленной познавательной деятельности в системе значимых социальных и межличностных отношений, ценностно-смысловых установках, отражающих личностные и гражданские позиции в деятельности, правосознании, экологической культуре; способности ставить цели и строить жизненные планы; способности к осознанию российской гражданской идентичности в поликультурном социуме. </w:t>
      </w:r>
    </w:p>
    <w:p w:rsidR="00586194" w:rsidRPr="00586194" w:rsidRDefault="00586194" w:rsidP="0058619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586194">
        <w:rPr>
          <w:b/>
          <w:color w:val="222222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586194" w:rsidRPr="00586194" w:rsidRDefault="00586194" w:rsidP="0058619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86194">
        <w:rPr>
          <w:color w:val="222222"/>
          <w:sz w:val="28"/>
          <w:szCs w:val="28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86194" w:rsidRPr="00586194" w:rsidRDefault="00586194" w:rsidP="0058619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86194">
        <w:rPr>
          <w:color w:val="222222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86194" w:rsidRPr="00586194" w:rsidRDefault="00586194" w:rsidP="0058619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86194">
        <w:rPr>
          <w:color w:val="222222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86194" w:rsidRPr="00586194" w:rsidRDefault="00586194" w:rsidP="0058619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86194">
        <w:rPr>
          <w:color w:val="222222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86194" w:rsidRPr="00586194" w:rsidRDefault="00586194" w:rsidP="0058619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86194">
        <w:rPr>
          <w:color w:val="222222"/>
          <w:sz w:val="28"/>
          <w:szCs w:val="28"/>
        </w:rPr>
        <w:lastRenderedPageBreak/>
        <w:t>– неприятие вредных привычек: курения, употребления алкоголя, наркотиков.</w:t>
      </w:r>
    </w:p>
    <w:p w:rsidR="00361042" w:rsidRPr="00586194" w:rsidRDefault="00586194" w:rsidP="00586194">
      <w:pPr>
        <w:spacing w:after="0" w:line="240" w:lineRule="auto"/>
        <w:ind w:right="2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b/>
          <w:color w:val="222222"/>
          <w:sz w:val="28"/>
          <w:szCs w:val="28"/>
        </w:rPr>
        <w:t>Личностные результаты в сфере отношений обучающихся к закону, государству и к гражданскому обществу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(гражданское воспитание)</w:t>
      </w:r>
      <w:r w:rsidR="00361042" w:rsidRPr="00586194">
        <w:rPr>
          <w:rFonts w:ascii="Times New Roman" w:hAnsi="Times New Roman" w:cs="Times New Roman"/>
          <w:sz w:val="28"/>
          <w:szCs w:val="28"/>
        </w:rPr>
        <w:t>:</w:t>
      </w:r>
    </w:p>
    <w:p w:rsidR="00361042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361042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61042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• готовность к служению Отечеству, его защите; </w:t>
      </w:r>
    </w:p>
    <w:p w:rsidR="00586194" w:rsidRPr="00586194" w:rsidRDefault="00586194" w:rsidP="0058619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586194">
        <w:rPr>
          <w:b/>
          <w:color w:val="222222"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</w:t>
      </w:r>
      <w:r>
        <w:rPr>
          <w:b/>
          <w:color w:val="222222"/>
          <w:sz w:val="28"/>
          <w:szCs w:val="28"/>
        </w:rPr>
        <w:t xml:space="preserve"> (духовно-нравственное воспитание, экологическое воспитание)</w:t>
      </w:r>
      <w:r w:rsidRPr="00586194">
        <w:rPr>
          <w:b/>
          <w:color w:val="222222"/>
          <w:sz w:val="28"/>
          <w:szCs w:val="28"/>
        </w:rPr>
        <w:t>:</w:t>
      </w:r>
    </w:p>
    <w:p w:rsidR="00361042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61042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>• сформированность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485D16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 •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85D16" w:rsidRPr="0058619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 </w:t>
      </w:r>
      <w:r w:rsidR="00485D16" w:rsidRPr="00586194">
        <w:rPr>
          <w:rFonts w:ascii="Times New Roman" w:hAnsi="Times New Roman" w:cs="Times New Roman"/>
          <w:sz w:val="28"/>
          <w:szCs w:val="28"/>
        </w:rPr>
        <w:t xml:space="preserve">• нравственное сознание и поведение на основе усвоения общечеловеческих ценностей; </w:t>
      </w:r>
    </w:p>
    <w:p w:rsidR="00485D16" w:rsidRPr="0058619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485D16" w:rsidRPr="0058619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 xml:space="preserve"> принятие и реализацию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361042" w:rsidRPr="00925C3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94">
        <w:rPr>
          <w:rFonts w:ascii="Times New Roman" w:hAnsi="Times New Roman" w:cs="Times New Roman"/>
          <w:sz w:val="28"/>
          <w:szCs w:val="28"/>
        </w:rPr>
        <w:t>• бережное, ответственное и компетентное отношение к физическому</w:t>
      </w:r>
      <w:r w:rsidRPr="00925C34">
        <w:rPr>
          <w:rFonts w:ascii="Times New Roman" w:hAnsi="Times New Roman" w:cs="Times New Roman"/>
          <w:sz w:val="28"/>
          <w:szCs w:val="28"/>
        </w:rPr>
        <w:t xml:space="preserve"> и психологическому здоровью, как собственному, так и других людей, формирование умений оказывать первую помощь;</w:t>
      </w:r>
    </w:p>
    <w:p w:rsidR="00485D16" w:rsidRPr="00925C34" w:rsidRDefault="0036104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• сформированность </w:t>
      </w:r>
      <w:r w:rsidR="00485D16" w:rsidRPr="00925C34">
        <w:rPr>
          <w:rFonts w:ascii="Times New Roman" w:hAnsi="Times New Roman" w:cs="Times New Roman"/>
          <w:sz w:val="28"/>
          <w:szCs w:val="28"/>
        </w:rPr>
        <w:t>экологического мышления, понима</w:t>
      </w:r>
      <w:r w:rsidRPr="00925C34">
        <w:rPr>
          <w:rFonts w:ascii="Times New Roman" w:hAnsi="Times New Roman" w:cs="Times New Roman"/>
          <w:sz w:val="28"/>
          <w:szCs w:val="28"/>
        </w:rPr>
        <w:t>ние влияния социально-эк</w:t>
      </w:r>
      <w:r w:rsidR="00485D16" w:rsidRPr="00925C34">
        <w:rPr>
          <w:rFonts w:ascii="Times New Roman" w:hAnsi="Times New Roman" w:cs="Times New Roman"/>
          <w:sz w:val="28"/>
          <w:szCs w:val="28"/>
        </w:rPr>
        <w:t>ономических процессов на состоя</w:t>
      </w:r>
      <w:r w:rsidRPr="00925C34">
        <w:rPr>
          <w:rFonts w:ascii="Times New Roman" w:hAnsi="Times New Roman" w:cs="Times New Roman"/>
          <w:sz w:val="28"/>
          <w:szCs w:val="28"/>
        </w:rPr>
        <w:t>ние природной и социал</w:t>
      </w:r>
      <w:r w:rsidR="00485D16" w:rsidRPr="00925C34">
        <w:rPr>
          <w:rFonts w:ascii="Times New Roman" w:hAnsi="Times New Roman" w:cs="Times New Roman"/>
          <w:sz w:val="28"/>
          <w:szCs w:val="28"/>
        </w:rPr>
        <w:t>ьной среды, опыт эколого-направ</w:t>
      </w:r>
      <w:r w:rsidRPr="00925C34">
        <w:rPr>
          <w:rFonts w:ascii="Times New Roman" w:hAnsi="Times New Roman" w:cs="Times New Roman"/>
          <w:sz w:val="28"/>
          <w:szCs w:val="28"/>
        </w:rPr>
        <w:t xml:space="preserve">ленной деятельности; </w:t>
      </w:r>
    </w:p>
    <w:p w:rsidR="00485D16" w:rsidRPr="00925C34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 проявляютс</w:t>
      </w:r>
      <w:r w:rsidRPr="00925C34">
        <w:rPr>
          <w:rFonts w:ascii="Times New Roman" w:hAnsi="Times New Roman" w:cs="Times New Roman"/>
          <w:sz w:val="28"/>
          <w:szCs w:val="28"/>
        </w:rPr>
        <w:t>я</w:t>
      </w:r>
      <w:r w:rsidR="00485D16" w:rsidRPr="00925C34">
        <w:rPr>
          <w:rFonts w:ascii="Times New Roman" w:hAnsi="Times New Roman" w:cs="Times New Roman"/>
          <w:sz w:val="28"/>
          <w:szCs w:val="28"/>
        </w:rPr>
        <w:t xml:space="preserve"> межпредмет</w:t>
      </w:r>
      <w:r w:rsidRPr="00925C34">
        <w:rPr>
          <w:rFonts w:ascii="Times New Roman" w:hAnsi="Times New Roman" w:cs="Times New Roman"/>
          <w:sz w:val="28"/>
          <w:szCs w:val="28"/>
        </w:rPr>
        <w:t>ными понятиями и универсальными учебными действиями (регулятивными, познават</w:t>
      </w:r>
      <w:r w:rsidR="00485D16" w:rsidRPr="00925C34">
        <w:rPr>
          <w:rFonts w:ascii="Times New Roman" w:hAnsi="Times New Roman" w:cs="Times New Roman"/>
          <w:sz w:val="28"/>
          <w:szCs w:val="28"/>
        </w:rPr>
        <w:t>ельными, коммуникативными), спо</w:t>
      </w:r>
      <w:r w:rsidRPr="00925C34">
        <w:rPr>
          <w:rFonts w:ascii="Times New Roman" w:hAnsi="Times New Roman" w:cs="Times New Roman"/>
          <w:sz w:val="28"/>
          <w:szCs w:val="28"/>
        </w:rPr>
        <w:t>собностью их использования в познавательной и социальной практике, самостоятельнос</w:t>
      </w:r>
      <w:r w:rsidR="00485D16" w:rsidRPr="00925C34">
        <w:rPr>
          <w:rFonts w:ascii="Times New Roman" w:hAnsi="Times New Roman" w:cs="Times New Roman"/>
          <w:sz w:val="28"/>
          <w:szCs w:val="28"/>
        </w:rPr>
        <w:t>тью в планировании и осуществле</w:t>
      </w:r>
      <w:r w:rsidRPr="00925C34">
        <w:rPr>
          <w:rFonts w:ascii="Times New Roman" w:hAnsi="Times New Roman" w:cs="Times New Roman"/>
          <w:sz w:val="28"/>
          <w:szCs w:val="28"/>
        </w:rPr>
        <w:t xml:space="preserve">нии учебной деятельности и </w:t>
      </w:r>
      <w:r w:rsidR="00485D16" w:rsidRPr="00925C34">
        <w:rPr>
          <w:rFonts w:ascii="Times New Roman" w:hAnsi="Times New Roman" w:cs="Times New Roman"/>
          <w:sz w:val="28"/>
          <w:szCs w:val="28"/>
        </w:rPr>
        <w:t>организации учебного сотрудниче</w:t>
      </w:r>
      <w:r w:rsidRPr="00925C34">
        <w:rPr>
          <w:rFonts w:ascii="Times New Roman" w:hAnsi="Times New Roman" w:cs="Times New Roman"/>
          <w:sz w:val="28"/>
          <w:szCs w:val="28"/>
        </w:rPr>
        <w:t>ства с педагогами и сверстниками, способностью к построению индивидуальной образовател</w:t>
      </w:r>
      <w:r w:rsidR="00485D16" w:rsidRPr="00925C34">
        <w:rPr>
          <w:rFonts w:ascii="Times New Roman" w:hAnsi="Times New Roman" w:cs="Times New Roman"/>
          <w:sz w:val="28"/>
          <w:szCs w:val="28"/>
        </w:rPr>
        <w:t>ьной траектории, владением навы</w:t>
      </w:r>
      <w:r w:rsidRPr="00925C34">
        <w:rPr>
          <w:rFonts w:ascii="Times New Roman" w:hAnsi="Times New Roman" w:cs="Times New Roman"/>
          <w:sz w:val="28"/>
          <w:szCs w:val="28"/>
        </w:rPr>
        <w:t>ками учебно-исследовательской, проектно</w:t>
      </w:r>
      <w:r w:rsidR="00485D16" w:rsidRPr="00925C34">
        <w:rPr>
          <w:rFonts w:ascii="Times New Roman" w:hAnsi="Times New Roman" w:cs="Times New Roman"/>
          <w:sz w:val="28"/>
          <w:szCs w:val="28"/>
        </w:rPr>
        <w:t xml:space="preserve">й и социальной деятельности. </w:t>
      </w: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15" w:rsidRDefault="00361042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925C34" w:rsidRPr="00663915">
        <w:rPr>
          <w:rFonts w:ascii="Times New Roman" w:hAnsi="Times New Roman" w:cs="Times New Roman"/>
          <w:sz w:val="28"/>
          <w:szCs w:val="28"/>
        </w:rPr>
        <w:t xml:space="preserve"> (коммуникативные, регулятивные, познавательные)</w:t>
      </w: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15" w:rsidRPr="00663915" w:rsidRDefault="00663915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915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663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3915">
        <w:rPr>
          <w:rFonts w:ascii="Times New Roman" w:hAnsi="Times New Roman" w:cs="Times New Roman"/>
          <w:i/>
          <w:sz w:val="28"/>
          <w:szCs w:val="28"/>
        </w:rPr>
        <w:t>универсальные учебные действия</w:t>
      </w:r>
    </w:p>
    <w:p w:rsidR="00663915" w:rsidRPr="00663915" w:rsidRDefault="00663915" w:rsidP="005861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663915" w:rsidRPr="00663915" w:rsidRDefault="00663915" w:rsidP="005861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3915" w:rsidRDefault="00663915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</w:t>
      </w:r>
    </w:p>
    <w:p w:rsidR="00663915" w:rsidRPr="00663915" w:rsidRDefault="00663915" w:rsidP="005861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63915" w:rsidRPr="00663915" w:rsidRDefault="00663915" w:rsidP="005861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учебной задачи, собственные возможности ее решения; </w:t>
      </w:r>
    </w:p>
    <w:p w:rsidR="00663915" w:rsidRPr="00663915" w:rsidRDefault="00663915" w:rsidP="005861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663915" w:rsidRPr="00663915" w:rsidRDefault="00663915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915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663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3915">
        <w:rPr>
          <w:rFonts w:ascii="Times New Roman" w:hAnsi="Times New Roman" w:cs="Times New Roman"/>
          <w:i/>
          <w:sz w:val="28"/>
          <w:szCs w:val="28"/>
        </w:rPr>
        <w:t>универсальные учебные действия.</w:t>
      </w:r>
    </w:p>
    <w:p w:rsidR="00663915" w:rsidRPr="00663915" w:rsidRDefault="00663915" w:rsidP="005861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663915" w:rsidRPr="00663915" w:rsidRDefault="00663915" w:rsidP="005861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663915" w:rsidRPr="00663915" w:rsidRDefault="00663915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владеть культурой активного использования информационно – поисковых систем. </w:t>
      </w:r>
    </w:p>
    <w:p w:rsidR="00663915" w:rsidRPr="00663915" w:rsidRDefault="00663915" w:rsidP="00586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915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действия.</w:t>
      </w:r>
    </w:p>
    <w:p w:rsidR="00663915" w:rsidRPr="00663915" w:rsidRDefault="00663915" w:rsidP="00586194">
      <w:pPr>
        <w:pStyle w:val="af0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63915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663915" w:rsidRDefault="00663915" w:rsidP="00586194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3915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</w:t>
      </w:r>
      <w:r w:rsidRPr="00663915">
        <w:rPr>
          <w:rFonts w:ascii="Times New Roman" w:hAnsi="Times New Roman" w:cs="Times New Roman"/>
          <w:sz w:val="28"/>
          <w:szCs w:val="28"/>
        </w:rPr>
        <w:lastRenderedPageBreak/>
        <w:t xml:space="preserve">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85D16" w:rsidRPr="00925C3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25C34">
        <w:rPr>
          <w:rFonts w:ascii="Times New Roman" w:hAnsi="Times New Roman" w:cs="Times New Roman"/>
          <w:sz w:val="28"/>
          <w:szCs w:val="28"/>
        </w:rPr>
        <w:t xml:space="preserve"> освоения базового курса физической культуры будут отражать: </w:t>
      </w:r>
    </w:p>
    <w:p w:rsidR="00485D16" w:rsidRPr="00925C3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•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485D16" w:rsidRPr="00925C3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•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 </w:t>
      </w:r>
    </w:p>
    <w:p w:rsidR="00485D16" w:rsidRPr="00925C3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•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85D16" w:rsidRPr="00925C3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•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85D16" w:rsidRPr="00925C34" w:rsidRDefault="00485D16" w:rsidP="005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 •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B93EE3" w:rsidRPr="00925C34" w:rsidRDefault="00B93EE3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Осваивая раздел «Знания о физической культуре»,</w:t>
      </w:r>
    </w:p>
    <w:p w:rsidR="00B93EE3" w:rsidRPr="00925C34" w:rsidRDefault="00663915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кадет </w:t>
      </w:r>
      <w:r w:rsidR="00B93EE3" w:rsidRPr="00925C34">
        <w:rPr>
          <w:rFonts w:ascii="Times New Roman" w:hAnsi="Times New Roman" w:cs="Times New Roman"/>
          <w:b/>
          <w:sz w:val="28"/>
          <w:szCs w:val="28"/>
        </w:rPr>
        <w:t>научится</w:t>
      </w:r>
      <w:r w:rsidR="00B93EE3" w:rsidRPr="00925C34">
        <w:rPr>
          <w:rFonts w:ascii="Times New Roman" w:hAnsi="Times New Roman" w:cs="Times New Roman"/>
          <w:sz w:val="28"/>
          <w:szCs w:val="28"/>
        </w:rPr>
        <w:t>: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здорового образа жизни и активного отдыха, участии в разнообразных формах организации физкультурно-оздоровительной деятельности и массового спорта;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длительном сохранении творческой активности; 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ориентироваться в современных оздоровительных системах физического воспитания, раскрывать их целевые ориентации и формы организации, возможности использовать их содержание в индивидуальных формах занятий оздоровительной физической культурой</w:t>
      </w:r>
    </w:p>
    <w:p w:rsidR="00B93EE3" w:rsidRPr="00925C34" w:rsidRDefault="00663915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кадет </w:t>
      </w:r>
      <w:r w:rsidR="00B93EE3" w:rsidRPr="00925C34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характеризовать целевое предназначение различных оздоровительных мероприятий в режиме трудовой деятельности, сеансов релаксации, самомассажа и банных процедур, активно использовать их в целях профилактики умственного и физического перенапряжения, повышения функциональной активности основных психических процессов; 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подготовку к соревновательной деятельности, активно включаться в массовые формы соревнований по избранному виду спорту (материал для юношей);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проводить реабилитационные мероприятия после травм и повреждений, комплексы корригирующих упражнений с учетом индивидуальных показателей здоровья. </w:t>
      </w:r>
    </w:p>
    <w:p w:rsidR="00B93EE3" w:rsidRPr="00925C34" w:rsidRDefault="00B93EE3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Осваивая раздел «Способы самостоятельной деятельности»,</w:t>
      </w:r>
    </w:p>
    <w:p w:rsidR="00B93EE3" w:rsidRPr="00925C34" w:rsidRDefault="00B93EE3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кадет научится:</w:t>
      </w: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осуществлять совместную деятельность в организации и проведении массовых спортивных соревнований, физкультурно-оздоровительных и спортивно-оздоровительных мероприятий, занятий физическими упражнениями разной направленности; 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определять функциональную направленность упражнений из современных оздоровительных систем физического воспитания, владеть технологиями их использования в индивидуальных занятиях физической культурой с учетом показателей здоровья, интересов и потребностей в повышении физической дееспособности организма, формировании телосложения и регулировании массы тела; 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планировать содержание и направленность процесса самостоятельного освоения техники двигательных действий в избранном виде спорта, проводить ее анализ и коррекцию в соответствии с имеющимися образцами; 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тестировать индивидуальное состояние здоровья и физическую работоспособность, анализировать и оценивать динамику их показателей в режиме учебной деятельности</w:t>
      </w:r>
    </w:p>
    <w:p w:rsidR="00B93EE3" w:rsidRPr="00925C34" w:rsidRDefault="00663915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кадет </w:t>
      </w:r>
      <w:r w:rsidR="00B93EE3" w:rsidRPr="00925C34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="00B93EE3" w:rsidRPr="00925C34">
        <w:rPr>
          <w:rFonts w:ascii="Times New Roman" w:hAnsi="Times New Roman" w:cs="Times New Roman"/>
          <w:sz w:val="28"/>
          <w:szCs w:val="28"/>
        </w:rPr>
        <w:t>: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пользоваться принципами спортивной тренировки, планировать и регулировать режимы физических нагрузок в системе целенаправленных занятий спортивной подготовкой, определять эффективность их влияния на рост функциональных возможностей основных систем организма.</w:t>
      </w:r>
    </w:p>
    <w:p w:rsidR="00B93EE3" w:rsidRPr="00925C34" w:rsidRDefault="00B93EE3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 Осваивая раздел «Физическое совершенствование», </w:t>
      </w:r>
    </w:p>
    <w:p w:rsidR="00B93EE3" w:rsidRPr="00925C34" w:rsidRDefault="00B93EE3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кадет научится:</w:t>
      </w: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выполнять упражнения лечебной физической культуры для разных форм патологии, комплексы оздоровительной физической культуры для профилактики утомления и перенапряжения организма, предупреждения заболеваний, присущих массовым профессиям;</w:t>
      </w:r>
    </w:p>
    <w:p w:rsidR="00B93EE3" w:rsidRPr="00925C34" w:rsidRDefault="00040A32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3EE3" w:rsidRPr="00925C34">
        <w:rPr>
          <w:rFonts w:ascii="Times New Roman" w:hAnsi="Times New Roman" w:cs="Times New Roman"/>
          <w:sz w:val="28"/>
          <w:szCs w:val="28"/>
        </w:rPr>
        <w:t xml:space="preserve"> выполнять технико-тактические действия, физические упражнения и технические приемы избранного вида спорта в условиях соревновательной деятельности (легкая атлетика, акробатика и гимнастика, спортивные игры)</w:t>
      </w:r>
    </w:p>
    <w:p w:rsidR="000151D5" w:rsidRPr="00925C34" w:rsidRDefault="00B93EE3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кадет получит возможность научиться</w:t>
      </w:r>
      <w:r w:rsidRPr="00925C34">
        <w:rPr>
          <w:rFonts w:ascii="Times New Roman" w:hAnsi="Times New Roman" w:cs="Times New Roman"/>
          <w:sz w:val="28"/>
          <w:szCs w:val="28"/>
        </w:rPr>
        <w:t>: выполнять упражнения физической подготовки комплекса ГТО и сдавать нормативные требования его тестовых заданий</w:t>
      </w:r>
      <w:bookmarkStart w:id="2" w:name="_Toc43469182"/>
    </w:p>
    <w:p w:rsidR="000151D5" w:rsidRPr="00925C34" w:rsidRDefault="000151D5" w:rsidP="00586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15" w:rsidRDefault="0066391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11E2" w:rsidRPr="00925C34" w:rsidRDefault="00040A32" w:rsidP="00040A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Знания о физической культуре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в жизни современного человека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Физическая культура как сложноорганизованное социальное явление, основные ее виды и формы организации, их роль и значение в укреплении здоровья.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 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 и спортом).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Комплекс ГТО как основа прикладно-ориентированной физической культуры, характеристика структурных оснований и нормативно-тестирующих заданий.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Спорт в современном мире, его виды и разновидности, цели и задачи развития.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 как фактор укрепления здоровья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Здоровье как главная человеческая ценность, характеристика его системно-структурных компонентов, их развитие посредством занятий физической культурой. Физическая культура и физическое здоровье как взаимосвяанные явления, характеристика основных причин, ухудшающих состояние физического здоровья. Адаптация как фактор расширения и повышения функциональных возможностей организма, укрепления и сохранения физического здоровья. Фазовый характер адаптации, его роль и зна</w:t>
      </w:r>
      <w:r w:rsidR="00E65A8C" w:rsidRPr="00925C34">
        <w:rPr>
          <w:rFonts w:ascii="Times New Roman" w:hAnsi="Times New Roman" w:cs="Times New Roman"/>
          <w:sz w:val="28"/>
          <w:szCs w:val="28"/>
        </w:rPr>
        <w:t>чение в планировании занятий фи</w:t>
      </w:r>
      <w:r w:rsidRPr="00925C34">
        <w:rPr>
          <w:rFonts w:ascii="Times New Roman" w:hAnsi="Times New Roman" w:cs="Times New Roman"/>
          <w:sz w:val="28"/>
          <w:szCs w:val="28"/>
        </w:rPr>
        <w:t xml:space="preserve">зической культурой. Физическая культура и психическое здоровье человека как взаимосвязанные явления, роль и значение положительных эмоций в укреплении и сохранении психического здоровья, профилактике развития психических заболеваний. Роль и значение занятий физической культурой в укреплении и регулировании психических состояний.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Физическая культура и нравственное здоровье, их взаимосвязь и взаимообусловленнос</w:t>
      </w:r>
      <w:r w:rsidR="00E65A8C" w:rsidRPr="00925C34">
        <w:rPr>
          <w:rFonts w:ascii="Times New Roman" w:hAnsi="Times New Roman" w:cs="Times New Roman"/>
          <w:sz w:val="28"/>
          <w:szCs w:val="28"/>
        </w:rPr>
        <w:t>ть. Особенности воспитания нрав</w:t>
      </w:r>
      <w:r w:rsidRPr="00925C34">
        <w:rPr>
          <w:rFonts w:ascii="Times New Roman" w:hAnsi="Times New Roman" w:cs="Times New Roman"/>
          <w:sz w:val="28"/>
          <w:szCs w:val="28"/>
        </w:rPr>
        <w:t xml:space="preserve">ственных качеств в процессе занятий физической культурой и спортом.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Современные оздоровительные системы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="00E65A8C" w:rsidRPr="00925C34">
        <w:rPr>
          <w:rFonts w:ascii="Times New Roman" w:hAnsi="Times New Roman" w:cs="Times New Roman"/>
          <w:sz w:val="28"/>
          <w:szCs w:val="28"/>
        </w:rPr>
        <w:t>и его основные признаки, положи</w:t>
      </w:r>
      <w:r w:rsidRPr="00925C34">
        <w:rPr>
          <w:rFonts w:ascii="Times New Roman" w:hAnsi="Times New Roman" w:cs="Times New Roman"/>
          <w:sz w:val="28"/>
          <w:szCs w:val="28"/>
        </w:rPr>
        <w:t xml:space="preserve">тельная связь с занятиями физической культурой и спортом. Формы организации занятий физической культурой в структуре здорового образа жизни, оптимизация режима труда и отдыха средствами физической культуры и спорта.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История и современное развитие ритмической, аэробной, атлетической и силовой (шейпинг) гимнастики, их связь с организацией здорового образа жизни, повышением физических кондиций человека.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продолжительность жизни человека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lastRenderedPageBreak/>
        <w:t>Профилактика старения средствами физической культуры. Характеристика основных признаков старения организма. Режим двигательной активности как условие предупрежд</w:t>
      </w:r>
      <w:r w:rsidR="00E65A8C" w:rsidRPr="00925C34">
        <w:rPr>
          <w:rFonts w:ascii="Times New Roman" w:hAnsi="Times New Roman" w:cs="Times New Roman"/>
          <w:sz w:val="28"/>
          <w:szCs w:val="28"/>
        </w:rPr>
        <w:t>ения ран</w:t>
      </w:r>
      <w:r w:rsidRPr="00925C34">
        <w:rPr>
          <w:rFonts w:ascii="Times New Roman" w:hAnsi="Times New Roman" w:cs="Times New Roman"/>
          <w:sz w:val="28"/>
          <w:szCs w:val="28"/>
        </w:rPr>
        <w:t xml:space="preserve">него старения. Характеристика основных средств целенаправленной двигательной активности, используемых для профилактики старения.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Способы самостоятельной деятельности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Организация самостоятельных занятий физической культурой</w:t>
      </w: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Работоспособность человек</w:t>
      </w:r>
      <w:r w:rsidR="00E65A8C" w:rsidRPr="00925C34">
        <w:rPr>
          <w:rFonts w:ascii="Times New Roman" w:hAnsi="Times New Roman" w:cs="Times New Roman"/>
          <w:sz w:val="28"/>
          <w:szCs w:val="28"/>
        </w:rPr>
        <w:t>а и ее фазовый характер, особен</w:t>
      </w:r>
      <w:r w:rsidRPr="00925C34">
        <w:rPr>
          <w:rFonts w:ascii="Times New Roman" w:hAnsi="Times New Roman" w:cs="Times New Roman"/>
          <w:sz w:val="28"/>
          <w:szCs w:val="28"/>
        </w:rPr>
        <w:t xml:space="preserve">ности суточной и недельной </w:t>
      </w:r>
      <w:r w:rsidR="00E65A8C" w:rsidRPr="00925C34">
        <w:rPr>
          <w:rFonts w:ascii="Times New Roman" w:hAnsi="Times New Roman" w:cs="Times New Roman"/>
          <w:sz w:val="28"/>
          <w:szCs w:val="28"/>
        </w:rPr>
        <w:t>динамики. Связь физической рабо</w:t>
      </w:r>
      <w:r w:rsidRPr="00925C34">
        <w:rPr>
          <w:rFonts w:ascii="Times New Roman" w:hAnsi="Times New Roman" w:cs="Times New Roman"/>
          <w:sz w:val="28"/>
          <w:szCs w:val="28"/>
        </w:rPr>
        <w:t>тоспособности с режимом учеб</w:t>
      </w:r>
      <w:r w:rsidR="00E65A8C" w:rsidRPr="00925C34">
        <w:rPr>
          <w:rFonts w:ascii="Times New Roman" w:hAnsi="Times New Roman" w:cs="Times New Roman"/>
          <w:sz w:val="28"/>
          <w:szCs w:val="28"/>
        </w:rPr>
        <w:t>ной и трудовой деятельности, за</w:t>
      </w:r>
      <w:r w:rsidRPr="00925C34">
        <w:rPr>
          <w:rFonts w:ascii="Times New Roman" w:hAnsi="Times New Roman" w:cs="Times New Roman"/>
          <w:sz w:val="28"/>
          <w:szCs w:val="28"/>
        </w:rPr>
        <w:t xml:space="preserve">нятиями физическими упражнениями. Контроль функционального состояния организма во время занятий физической культурой и спортом, расчеты физической работоспособности (ИГСТ), индекса Руфье, показателей теста Купера, ортостатической пробы. </w:t>
      </w:r>
    </w:p>
    <w:p w:rsidR="00EF11E2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Техника безопасности в процессе самостоятельных занятий физической культурой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 Характеристика основных требований к безо</w:t>
      </w:r>
      <w:r w:rsidR="00E65A8C" w:rsidRPr="00925C34">
        <w:rPr>
          <w:rFonts w:ascii="Times New Roman" w:hAnsi="Times New Roman" w:cs="Times New Roman"/>
          <w:sz w:val="28"/>
          <w:szCs w:val="28"/>
        </w:rPr>
        <w:t>пасности заня</w:t>
      </w:r>
      <w:r w:rsidRPr="00925C34">
        <w:rPr>
          <w:rFonts w:ascii="Times New Roman" w:hAnsi="Times New Roman" w:cs="Times New Roman"/>
          <w:sz w:val="28"/>
          <w:szCs w:val="28"/>
        </w:rPr>
        <w:t>тий физической культурой и спортом: к содержанию занятий и освоению новых двигательных д</w:t>
      </w:r>
      <w:r w:rsidR="00E65A8C" w:rsidRPr="00925C34">
        <w:rPr>
          <w:rFonts w:ascii="Times New Roman" w:hAnsi="Times New Roman" w:cs="Times New Roman"/>
          <w:sz w:val="28"/>
          <w:szCs w:val="28"/>
        </w:rPr>
        <w:t>ействий; к страховке и самостра</w:t>
      </w:r>
      <w:r w:rsidRPr="00925C34">
        <w:rPr>
          <w:rFonts w:ascii="Times New Roman" w:hAnsi="Times New Roman" w:cs="Times New Roman"/>
          <w:sz w:val="28"/>
          <w:szCs w:val="28"/>
        </w:rPr>
        <w:t xml:space="preserve">ховке; дисциплине на занятиях, к спортивной экипировке, месту проведения занятий.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Оказание первой помощи на занятиях физической культурой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 Характеристика травм, правила и способы первой помощи при их появлении.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Самостоятельные занятия оздоровительной физической культурой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Урок как основная форма</w:t>
      </w:r>
      <w:r w:rsidR="00E65A8C" w:rsidRPr="00925C34">
        <w:rPr>
          <w:rFonts w:ascii="Times New Roman" w:hAnsi="Times New Roman" w:cs="Times New Roman"/>
          <w:sz w:val="28"/>
          <w:szCs w:val="28"/>
        </w:rPr>
        <w:t xml:space="preserve"> занятий оздоровительной физиче</w:t>
      </w:r>
      <w:r w:rsidRPr="00925C34">
        <w:rPr>
          <w:rFonts w:ascii="Times New Roman" w:hAnsi="Times New Roman" w:cs="Times New Roman"/>
          <w:sz w:val="28"/>
          <w:szCs w:val="28"/>
        </w:rPr>
        <w:t>ской культурой, структура и целевое назначение каждой части урока. Понятия комплексного</w:t>
      </w:r>
      <w:r w:rsidR="00E65A8C" w:rsidRPr="00925C34">
        <w:rPr>
          <w:rFonts w:ascii="Times New Roman" w:hAnsi="Times New Roman" w:cs="Times New Roman"/>
          <w:sz w:val="28"/>
          <w:szCs w:val="28"/>
        </w:rPr>
        <w:t xml:space="preserve"> урока и целевого урока, их общ</w:t>
      </w:r>
      <w:r w:rsidRPr="00925C34">
        <w:rPr>
          <w:rFonts w:ascii="Times New Roman" w:hAnsi="Times New Roman" w:cs="Times New Roman"/>
          <w:sz w:val="28"/>
          <w:szCs w:val="28"/>
        </w:rPr>
        <w:t>ность и различия. Особенности</w:t>
      </w:r>
      <w:r w:rsidR="00E65A8C" w:rsidRPr="00925C34">
        <w:rPr>
          <w:rFonts w:ascii="Times New Roman" w:hAnsi="Times New Roman" w:cs="Times New Roman"/>
          <w:sz w:val="28"/>
          <w:szCs w:val="28"/>
        </w:rPr>
        <w:t xml:space="preserve"> разработки планов занятий оздо</w:t>
      </w:r>
      <w:r w:rsidRPr="00925C34">
        <w:rPr>
          <w:rFonts w:ascii="Times New Roman" w:hAnsi="Times New Roman" w:cs="Times New Roman"/>
          <w:sz w:val="28"/>
          <w:szCs w:val="28"/>
        </w:rPr>
        <w:t>ровительной физической культурой; характеристика способов контроля их эффективности</w:t>
      </w:r>
      <w:r w:rsidR="00E65A8C" w:rsidRPr="00925C34">
        <w:rPr>
          <w:rFonts w:ascii="Times New Roman" w:hAnsi="Times New Roman" w:cs="Times New Roman"/>
          <w:sz w:val="28"/>
          <w:szCs w:val="28"/>
        </w:rPr>
        <w:t>. Системная организация трениро</w:t>
      </w:r>
      <w:r w:rsidRPr="00925C34">
        <w:rPr>
          <w:rFonts w:ascii="Times New Roman" w:hAnsi="Times New Roman" w:cs="Times New Roman"/>
          <w:sz w:val="28"/>
          <w:szCs w:val="28"/>
        </w:rPr>
        <w:t xml:space="preserve">вочного процесса, особенности планирования тренировочных циклов в системе самостоятельных занятий оздоровительной физической культурой.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Оздоровительно-гигиенические процедуры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Дыхательная гимнастика и методика ее проведения (по А. Н. Стрельниковой</w:t>
      </w:r>
      <w:r w:rsidR="00E65A8C" w:rsidRPr="00925C34">
        <w:rPr>
          <w:rFonts w:ascii="Times New Roman" w:hAnsi="Times New Roman" w:cs="Times New Roman"/>
          <w:sz w:val="28"/>
          <w:szCs w:val="28"/>
        </w:rPr>
        <w:t>).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  <w:r w:rsidRPr="00925C34">
        <w:rPr>
          <w:rFonts w:ascii="Times New Roman" w:hAnsi="Times New Roman" w:cs="Times New Roman"/>
          <w:b/>
          <w:sz w:val="28"/>
          <w:szCs w:val="28"/>
        </w:rPr>
        <w:t>Самостоятельная подготовка к выполнению требований комплекса ГТО</w:t>
      </w: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Спортивная подготовка как сложноорганизованная система, включающая в себя систему тренировочных занятий, систему спортивных соревнований, сист</w:t>
      </w:r>
      <w:r w:rsidR="00E65A8C" w:rsidRPr="00925C34">
        <w:rPr>
          <w:rFonts w:ascii="Times New Roman" w:hAnsi="Times New Roman" w:cs="Times New Roman"/>
          <w:sz w:val="28"/>
          <w:szCs w:val="28"/>
        </w:rPr>
        <w:t>ему оздоровительно-восста</w:t>
      </w:r>
      <w:r w:rsidRPr="00925C34">
        <w:rPr>
          <w:rFonts w:ascii="Times New Roman" w:hAnsi="Times New Roman" w:cs="Times New Roman"/>
          <w:sz w:val="28"/>
          <w:szCs w:val="28"/>
        </w:rPr>
        <w:t>новительных мероприятий.</w:t>
      </w:r>
      <w:r w:rsidR="00E65A8C" w:rsidRPr="00925C34">
        <w:rPr>
          <w:rFonts w:ascii="Times New Roman" w:hAnsi="Times New Roman" w:cs="Times New Roman"/>
          <w:sz w:val="28"/>
          <w:szCs w:val="28"/>
        </w:rPr>
        <w:t xml:space="preserve"> Техническая подготовка в систе</w:t>
      </w:r>
      <w:r w:rsidRPr="00925C34">
        <w:rPr>
          <w:rFonts w:ascii="Times New Roman" w:hAnsi="Times New Roman" w:cs="Times New Roman"/>
          <w:sz w:val="28"/>
          <w:szCs w:val="28"/>
        </w:rPr>
        <w:t>ме самостоятельной спортивн</w:t>
      </w:r>
      <w:r w:rsidR="00E65A8C" w:rsidRPr="00925C34">
        <w:rPr>
          <w:rFonts w:ascii="Times New Roman" w:hAnsi="Times New Roman" w:cs="Times New Roman"/>
          <w:sz w:val="28"/>
          <w:szCs w:val="28"/>
        </w:rPr>
        <w:t>ой подготовки. Физическая подго</w:t>
      </w:r>
      <w:r w:rsidRPr="00925C34">
        <w:rPr>
          <w:rFonts w:ascii="Times New Roman" w:hAnsi="Times New Roman" w:cs="Times New Roman"/>
          <w:sz w:val="28"/>
          <w:szCs w:val="28"/>
        </w:rPr>
        <w:t>товка, развитие основных физи</w:t>
      </w:r>
      <w:r w:rsidR="00E65A8C" w:rsidRPr="00925C34">
        <w:rPr>
          <w:rFonts w:ascii="Times New Roman" w:hAnsi="Times New Roman" w:cs="Times New Roman"/>
          <w:sz w:val="28"/>
          <w:szCs w:val="28"/>
        </w:rPr>
        <w:t>ческих качеств и методика плани</w:t>
      </w:r>
      <w:r w:rsidRPr="00925C34">
        <w:rPr>
          <w:rFonts w:ascii="Times New Roman" w:hAnsi="Times New Roman" w:cs="Times New Roman"/>
          <w:sz w:val="28"/>
          <w:szCs w:val="28"/>
        </w:rPr>
        <w:t>рования физических нагрузок в системе тренировочного п</w:t>
      </w:r>
      <w:r w:rsidR="00E65A8C" w:rsidRPr="00925C34">
        <w:rPr>
          <w:rFonts w:ascii="Times New Roman" w:hAnsi="Times New Roman" w:cs="Times New Roman"/>
          <w:sz w:val="28"/>
          <w:szCs w:val="28"/>
        </w:rPr>
        <w:t>ро</w:t>
      </w:r>
      <w:r w:rsidRPr="00925C34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Разработка тренировоч</w:t>
      </w:r>
      <w:r w:rsidR="00E65A8C" w:rsidRPr="00925C34">
        <w:rPr>
          <w:rFonts w:ascii="Times New Roman" w:hAnsi="Times New Roman" w:cs="Times New Roman"/>
          <w:sz w:val="28"/>
          <w:szCs w:val="28"/>
        </w:rPr>
        <w:t>ного занятия и цикла тренировоч</w:t>
      </w:r>
      <w:r w:rsidRPr="00925C34">
        <w:rPr>
          <w:rFonts w:ascii="Times New Roman" w:hAnsi="Times New Roman" w:cs="Times New Roman"/>
          <w:sz w:val="28"/>
          <w:szCs w:val="28"/>
        </w:rPr>
        <w:t xml:space="preserve">ных занятий для достижения </w:t>
      </w:r>
      <w:r w:rsidR="00E65A8C" w:rsidRPr="00925C34">
        <w:rPr>
          <w:rFonts w:ascii="Times New Roman" w:hAnsi="Times New Roman" w:cs="Times New Roman"/>
          <w:sz w:val="28"/>
          <w:szCs w:val="28"/>
        </w:rPr>
        <w:t>запланированного результата тре</w:t>
      </w:r>
      <w:r w:rsidRPr="00925C34">
        <w:rPr>
          <w:rFonts w:ascii="Times New Roman" w:hAnsi="Times New Roman" w:cs="Times New Roman"/>
          <w:sz w:val="28"/>
          <w:szCs w:val="28"/>
        </w:rPr>
        <w:t xml:space="preserve">бований комплекса ГТО.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совершенствование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  <w:r w:rsidRPr="00925C3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деятельность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Комплексы упражнений на формирование и коррекцию осанки; регулирование массы </w:t>
      </w:r>
      <w:r w:rsidR="00E65A8C" w:rsidRPr="00925C34">
        <w:rPr>
          <w:rFonts w:ascii="Times New Roman" w:hAnsi="Times New Roman" w:cs="Times New Roman"/>
          <w:sz w:val="28"/>
          <w:szCs w:val="28"/>
        </w:rPr>
        <w:t>тела; профилактику острых респи</w:t>
      </w:r>
      <w:r w:rsidRPr="00925C34">
        <w:rPr>
          <w:rFonts w:ascii="Times New Roman" w:hAnsi="Times New Roman" w:cs="Times New Roman"/>
          <w:sz w:val="28"/>
          <w:szCs w:val="28"/>
        </w:rPr>
        <w:t>раторных заболеваний. Комплексы упражнений с элементами зрительной гимнастики. Уп</w:t>
      </w:r>
      <w:r w:rsidR="00E65A8C" w:rsidRPr="00925C34">
        <w:rPr>
          <w:rFonts w:ascii="Times New Roman" w:hAnsi="Times New Roman" w:cs="Times New Roman"/>
          <w:sz w:val="28"/>
          <w:szCs w:val="28"/>
        </w:rPr>
        <w:t>ражнения производственной гимна</w:t>
      </w:r>
      <w:r w:rsidRPr="00925C34">
        <w:rPr>
          <w:rFonts w:ascii="Times New Roman" w:hAnsi="Times New Roman" w:cs="Times New Roman"/>
          <w:sz w:val="28"/>
          <w:szCs w:val="28"/>
        </w:rPr>
        <w:t xml:space="preserve">стики. </w:t>
      </w:r>
      <w:r w:rsidR="00E65A8C" w:rsidRPr="00925C34">
        <w:rPr>
          <w:rFonts w:ascii="Times New Roman" w:hAnsi="Times New Roman" w:cs="Times New Roman"/>
          <w:sz w:val="28"/>
          <w:szCs w:val="28"/>
        </w:rPr>
        <w:t>омплексы ан</w:t>
      </w:r>
      <w:r w:rsidRPr="00925C34">
        <w:rPr>
          <w:rFonts w:ascii="Times New Roman" w:hAnsi="Times New Roman" w:cs="Times New Roman"/>
          <w:sz w:val="28"/>
          <w:szCs w:val="28"/>
        </w:rPr>
        <w:t xml:space="preserve">тистрессовой гимнастики.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Гимнастика с основами акр</w:t>
      </w:r>
      <w:r w:rsidR="00E65A8C" w:rsidRPr="00925C34">
        <w:rPr>
          <w:rFonts w:ascii="Times New Roman" w:hAnsi="Times New Roman" w:cs="Times New Roman"/>
          <w:sz w:val="28"/>
          <w:szCs w:val="28"/>
        </w:rPr>
        <w:t>обатики: закрепление и совершен</w:t>
      </w:r>
      <w:r w:rsidRPr="00925C34">
        <w:rPr>
          <w:rFonts w:ascii="Times New Roman" w:hAnsi="Times New Roman" w:cs="Times New Roman"/>
          <w:sz w:val="28"/>
          <w:szCs w:val="28"/>
        </w:rPr>
        <w:t>ствование ранее освоенных</w:t>
      </w:r>
      <w:r w:rsidR="00E65A8C" w:rsidRPr="00925C34">
        <w:rPr>
          <w:rFonts w:ascii="Times New Roman" w:hAnsi="Times New Roman" w:cs="Times New Roman"/>
          <w:sz w:val="28"/>
          <w:szCs w:val="28"/>
        </w:rPr>
        <w:t xml:space="preserve"> физических упражнений на гимна</w:t>
      </w:r>
      <w:r w:rsidRPr="00925C34">
        <w:rPr>
          <w:rFonts w:ascii="Times New Roman" w:hAnsi="Times New Roman" w:cs="Times New Roman"/>
          <w:sz w:val="28"/>
          <w:szCs w:val="28"/>
        </w:rPr>
        <w:t>стических снарядах (юноши) и элеме</w:t>
      </w:r>
      <w:r w:rsidR="00E65A8C" w:rsidRPr="00925C34">
        <w:rPr>
          <w:rFonts w:ascii="Times New Roman" w:hAnsi="Times New Roman" w:cs="Times New Roman"/>
          <w:sz w:val="28"/>
          <w:szCs w:val="28"/>
        </w:rPr>
        <w:t>нтов ритмической гимна</w:t>
      </w:r>
      <w:r w:rsidRPr="00925C34">
        <w:rPr>
          <w:rFonts w:ascii="Times New Roman" w:hAnsi="Times New Roman" w:cs="Times New Roman"/>
          <w:sz w:val="28"/>
          <w:szCs w:val="28"/>
        </w:rPr>
        <w:t xml:space="preserve">стики (девушки).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Футбол, волейбол, баскетбо</w:t>
      </w:r>
      <w:r w:rsidR="00E65A8C" w:rsidRPr="00925C34">
        <w:rPr>
          <w:rFonts w:ascii="Times New Roman" w:hAnsi="Times New Roman" w:cs="Times New Roman"/>
          <w:sz w:val="28"/>
          <w:szCs w:val="28"/>
        </w:rPr>
        <w:t>л: закрепление основных техниче</w:t>
      </w:r>
      <w:r w:rsidRPr="00925C34">
        <w:rPr>
          <w:rFonts w:ascii="Times New Roman" w:hAnsi="Times New Roman" w:cs="Times New Roman"/>
          <w:sz w:val="28"/>
          <w:szCs w:val="28"/>
        </w:rPr>
        <w:t>ских приемов в условиях учебн</w:t>
      </w:r>
      <w:r w:rsidR="00E65A8C" w:rsidRPr="00925C34">
        <w:rPr>
          <w:rFonts w:ascii="Times New Roman" w:hAnsi="Times New Roman" w:cs="Times New Roman"/>
          <w:sz w:val="28"/>
          <w:szCs w:val="28"/>
        </w:rPr>
        <w:t>ой игровой деятельности; практи</w:t>
      </w:r>
      <w:r w:rsidRPr="00925C34">
        <w:rPr>
          <w:rFonts w:ascii="Times New Roman" w:hAnsi="Times New Roman" w:cs="Times New Roman"/>
          <w:sz w:val="28"/>
          <w:szCs w:val="28"/>
        </w:rPr>
        <w:t>ка судейства соревнований по одному из видов игры.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>Легкая атлетика: оздоровительный бег (девушки), кросс</w:t>
      </w:r>
      <w:r w:rsidR="00E65A8C" w:rsidRPr="00925C34">
        <w:rPr>
          <w:rFonts w:ascii="Times New Roman" w:hAnsi="Times New Roman" w:cs="Times New Roman"/>
          <w:sz w:val="28"/>
          <w:szCs w:val="28"/>
        </w:rPr>
        <w:t>о</w:t>
      </w:r>
      <w:r w:rsidRPr="00925C34">
        <w:rPr>
          <w:rFonts w:ascii="Times New Roman" w:hAnsi="Times New Roman" w:cs="Times New Roman"/>
          <w:sz w:val="28"/>
          <w:szCs w:val="28"/>
        </w:rPr>
        <w:t xml:space="preserve">вый бег (юноши).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b/>
          <w:sz w:val="28"/>
          <w:szCs w:val="28"/>
        </w:rPr>
        <w:t>Прикладно-ориентированная деятельность</w:t>
      </w:r>
      <w:r w:rsidRPr="0092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8C" w:rsidRPr="00925C34" w:rsidRDefault="00EF11E2" w:rsidP="009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34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из базовых видов спорта для развития физических качеств, необходимых для выполнения требований комплекса ГТО. </w:t>
      </w:r>
    </w:p>
    <w:bookmarkEnd w:id="2"/>
    <w:p w:rsidR="00040A32" w:rsidRDefault="00040A32" w:rsidP="00B93EE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93EE3" w:rsidRDefault="00177D9B" w:rsidP="00B93EE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4351"/>
        <w:gridCol w:w="5637"/>
        <w:gridCol w:w="2526"/>
      </w:tblGrid>
      <w:tr w:rsidR="000C16FE" w:rsidRPr="00040A32" w:rsidTr="00040A32">
        <w:trPr>
          <w:trHeight w:val="890"/>
        </w:trPr>
        <w:tc>
          <w:tcPr>
            <w:tcW w:w="0" w:type="auto"/>
          </w:tcPr>
          <w:p w:rsidR="000C16FE" w:rsidRPr="00040A32" w:rsidRDefault="00040A32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B59">
              <w:rPr>
                <w:rFonts w:ascii="Times New Roman" w:hAnsi="Times New Roman" w:cs="Times New Roman"/>
                <w:b/>
              </w:rPr>
              <w:t>Название раздела, темы (количество часов, отводимых на изучение темы)</w:t>
            </w:r>
          </w:p>
        </w:tc>
        <w:tc>
          <w:tcPr>
            <w:tcW w:w="4351" w:type="dxa"/>
          </w:tcPr>
          <w:p w:rsidR="000C16FE" w:rsidRPr="00040A32" w:rsidRDefault="000C16FE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>Содержание тем</w:t>
            </w:r>
          </w:p>
        </w:tc>
        <w:tc>
          <w:tcPr>
            <w:tcW w:w="5637" w:type="dxa"/>
          </w:tcPr>
          <w:p w:rsidR="000C16FE" w:rsidRPr="00040A32" w:rsidRDefault="000C16FE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>Характеристика основных видов учебной деятельности кадет</w:t>
            </w:r>
          </w:p>
        </w:tc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0C16FE" w:rsidRPr="00040A32" w:rsidTr="000C16FE">
        <w:tc>
          <w:tcPr>
            <w:tcW w:w="0" w:type="auto"/>
            <w:gridSpan w:val="3"/>
          </w:tcPr>
          <w:p w:rsidR="000C16FE" w:rsidRPr="00040A32" w:rsidRDefault="000C16FE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 xml:space="preserve">Знания о физической культуре – в течение уроков </w:t>
            </w:r>
          </w:p>
        </w:tc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6FE" w:rsidRPr="00040A32" w:rsidTr="00040A32"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 xml:space="preserve">Современные оздоровительные системы </w:t>
            </w:r>
          </w:p>
        </w:tc>
        <w:tc>
          <w:tcPr>
            <w:tcW w:w="4351" w:type="dxa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</w:rPr>
              <w:t xml:space="preserve">Здоровый образ жизни и его основные составляющие. Физическая культура как одна из его составляющих. Формы организации занятий физической культурой в структуре здорового образа жизни, оптимизация режима труда и отдыха средствами физической культуры и спорта. </w:t>
            </w:r>
          </w:p>
        </w:tc>
        <w:tc>
          <w:tcPr>
            <w:tcW w:w="5637" w:type="dxa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Определять понятие «здоровый образ жизни» и характеризовать его основные признаки. Анализировать роль и значение двигательной активности в профилактике вредных привычек.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Обосновывать рациональный режим труда и отдыха как одно из составляющих здорового образа жизни.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 Рассчитывать энергозатраты основных форм движений и передвижений человека, разрабатывать на основе этого дневной и недельный индивидуальны двигательный режим.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Характеризовать правила профилактики </w:t>
            </w:r>
            <w:r w:rsidRPr="00040A32">
              <w:rPr>
                <w:rFonts w:ascii="Times New Roman" w:hAnsi="Times New Roman" w:cs="Times New Roman"/>
              </w:rPr>
              <w:lastRenderedPageBreak/>
              <w:t>профессиональных заболеваний и особенности их применения в учебной и трудовой деятельности.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</w:rPr>
              <w:t>Обосновывать целесообразность соблюдения гигиенических правил во время занятий физической культурой и характеризовать основные формы организации правил личной гигиены. Характеризовать оздоровительные системы физической культуры по их целевой ориентации, выделять специфические цели их воздействия</w:t>
            </w:r>
          </w:p>
        </w:tc>
        <w:tc>
          <w:tcPr>
            <w:tcW w:w="0" w:type="auto"/>
          </w:tcPr>
          <w:p w:rsidR="000C16FE" w:rsidRPr="00040A32" w:rsidRDefault="000C16FE" w:rsidP="00040A32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40A32">
              <w:rPr>
                <w:color w:val="000000" w:themeColor="text1"/>
                <w:sz w:val="22"/>
                <w:szCs w:val="22"/>
              </w:rPr>
              <w:lastRenderedPageBreak/>
              <w:t xml:space="preserve">Гражданское воспитание, патриотическое воспитание, экологическое воспитание </w:t>
            </w:r>
          </w:p>
        </w:tc>
      </w:tr>
      <w:tr w:rsidR="000C16FE" w:rsidRPr="00040A32" w:rsidTr="00040A32"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 xml:space="preserve">Физическая культура и продолжительность жизни человека </w:t>
            </w:r>
          </w:p>
        </w:tc>
        <w:tc>
          <w:tcPr>
            <w:tcW w:w="4351" w:type="dxa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Профилактика старения средствами физической культуры.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Характеристика основных признаков старения. Режим двигательной активности как условие предупреждения раннего старения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Характеристика основных средств целенаправленной двигательной активности, используемых для профилактики старения</w:t>
            </w:r>
          </w:p>
        </w:tc>
        <w:tc>
          <w:tcPr>
            <w:tcW w:w="5637" w:type="dxa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Характеризовать объективные факторы физической культуры, обеспечивающие активную профилактику старения.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 Анализировать динамику продолжительности жизни человека, определять специфические признаки каждого возрастного периода.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 Объяснять причины положительного влияния занятий физическими упражнениями на увеличение продолжительности жизни человека. Объяснять причины положительного эффекта оздоровительной ходьбы и оздоровительного бега для лиц зрелого возраста</w:t>
            </w:r>
          </w:p>
        </w:tc>
        <w:tc>
          <w:tcPr>
            <w:tcW w:w="0" w:type="auto"/>
          </w:tcPr>
          <w:p w:rsidR="000C16FE" w:rsidRPr="00040A32" w:rsidRDefault="000C16FE" w:rsidP="00626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color w:val="000000" w:themeColor="text1"/>
              </w:rPr>
              <w:t>Гражданское воспитание, патриотическое воспитание,</w:t>
            </w:r>
            <w:r w:rsidRPr="00040A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0A32">
              <w:rPr>
                <w:rFonts w:ascii="Times New Roman" w:hAnsi="Times New Roman" w:cs="Times New Roman"/>
                <w:color w:val="000000" w:themeColor="text1"/>
              </w:rPr>
              <w:t>трудовое воспитание</w:t>
            </w:r>
          </w:p>
        </w:tc>
      </w:tr>
      <w:tr w:rsidR="000C16FE" w:rsidRPr="00040A32" w:rsidTr="00040A32">
        <w:tc>
          <w:tcPr>
            <w:tcW w:w="0" w:type="auto"/>
          </w:tcPr>
          <w:p w:rsidR="000C16FE" w:rsidRPr="00626148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6148">
              <w:rPr>
                <w:rFonts w:ascii="Times New Roman" w:hAnsi="Times New Roman" w:cs="Times New Roman"/>
                <w:b/>
              </w:rPr>
              <w:t xml:space="preserve">Техника безопасности </w:t>
            </w:r>
          </w:p>
        </w:tc>
        <w:tc>
          <w:tcPr>
            <w:tcW w:w="4351" w:type="dxa"/>
          </w:tcPr>
          <w:p w:rsidR="000C16FE" w:rsidRPr="00626148" w:rsidRDefault="000C16FE" w:rsidP="00040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148">
              <w:rPr>
                <w:rFonts w:ascii="Times New Roman" w:hAnsi="Times New Roman"/>
              </w:rPr>
      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 массовых и индивидуальных форм занятий физической культурой и спортом.</w:t>
            </w:r>
          </w:p>
          <w:p w:rsidR="000C16FE" w:rsidRPr="00626148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148">
              <w:rPr>
                <w:rFonts w:ascii="Times New Roman" w:hAnsi="Times New Roman"/>
              </w:rPr>
              <w:t>Вредные привычки, причины их возникновения и пагубное влияние на здоровья.</w:t>
            </w:r>
            <w:r w:rsidRPr="00626148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5637" w:type="dxa"/>
          </w:tcPr>
          <w:p w:rsidR="000C16FE" w:rsidRDefault="00626148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виды ТБ, профилактические и восстановительные виды работы при проведении различных форм занятий по предмету.</w:t>
            </w:r>
          </w:p>
          <w:p w:rsidR="00626148" w:rsidRDefault="00626148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6148" w:rsidRPr="00040A32" w:rsidRDefault="00626148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возникновения пагубных привычек и их  отрицательное влияние на здоровье</w:t>
            </w:r>
          </w:p>
        </w:tc>
        <w:tc>
          <w:tcPr>
            <w:tcW w:w="0" w:type="auto"/>
          </w:tcPr>
          <w:p w:rsidR="000C16FE" w:rsidRPr="00626148" w:rsidRDefault="00626148" w:rsidP="00626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148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0C16FE" w:rsidRPr="00040A32" w:rsidTr="00040A32"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 xml:space="preserve">Самостоятельная подготовка к выполнению требований комплекса ГТО  </w:t>
            </w:r>
          </w:p>
        </w:tc>
        <w:tc>
          <w:tcPr>
            <w:tcW w:w="4351" w:type="dxa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Спортивная подготовка как сложноорганизованная система, включающая в себя тренировочные занятия, спортивные соревнования, оздоровительно-восстановительные мероприятия. 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Техническая подготовка в системе </w:t>
            </w:r>
            <w:r w:rsidRPr="00040A32">
              <w:rPr>
                <w:rFonts w:ascii="Times New Roman" w:hAnsi="Times New Roman" w:cs="Times New Roman"/>
              </w:rPr>
              <w:lastRenderedPageBreak/>
              <w:t>самостоятельной спортивной подготовки.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Физическая подготовка, развитие основных физических качеств и методика планирования физических нагрузок в системе тренировочного процесса. Разработка тренировочного занятия и цикла тренировочных занятий для достижения запланированного результата по выполнению требований комплекса ГТО</w:t>
            </w:r>
          </w:p>
        </w:tc>
        <w:tc>
          <w:tcPr>
            <w:tcW w:w="5637" w:type="dxa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lastRenderedPageBreak/>
              <w:t>Характеризовать самостоятельную подготовку к спортивным соревнованиям как многокомпонентный тренировочный процесс, объяснять назначение и целевую направленность каждого из ее компонентов.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 Описывать технику тестовых упражнений комплекса ГТО и анализировать ее выполнение.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Характеризовать методику обучения и </w:t>
            </w:r>
            <w:r w:rsidRPr="00040A32">
              <w:rPr>
                <w:rFonts w:ascii="Times New Roman" w:hAnsi="Times New Roman" w:cs="Times New Roman"/>
              </w:rPr>
              <w:lastRenderedPageBreak/>
              <w:t>совершенствования техники тестовых упражнений комплекса ГТО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Разрабатывать комплексные уроки с задачами по совершенствованию техники тестовых упражнений комплекса ГТО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Давать определения понятия «физическая подготовка», физических качеств</w:t>
            </w:r>
            <w:r w:rsidR="00040A32">
              <w:rPr>
                <w:rFonts w:ascii="Times New Roman" w:hAnsi="Times New Roman" w:cs="Times New Roman"/>
              </w:rPr>
              <w:t>,</w:t>
            </w:r>
            <w:r w:rsidRPr="00040A32">
              <w:rPr>
                <w:rFonts w:ascii="Times New Roman" w:hAnsi="Times New Roman" w:cs="Times New Roman"/>
              </w:rPr>
              <w:t xml:space="preserve"> входящих в программу в программу тестовых заданий комплекса ГТО, выделять их специфические характеристики. Раскрывать основные средства и способы развития физических качеств, входящих в программу тестовых заданий комплекса ГТО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Разрабатывать целевые уроки с задачами по развитию физических качеств, необходимых для выполнения тестовых упражнений комплекса ГТО. Обосновывать содержание и направленность тренировочного процесса физической подготовки в недельном и месячном цикле. Контролировать динамику физической нагрузки в тренировочных циклах и анализировать их эффективность.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Проектировать индивидуальные результаты физической подготовки и планировать их достижение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16FE" w:rsidRPr="00040A32" w:rsidRDefault="000C16FE" w:rsidP="00040A32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40A32">
              <w:rPr>
                <w:color w:val="000000" w:themeColor="text1"/>
                <w:sz w:val="22"/>
                <w:szCs w:val="22"/>
              </w:rPr>
              <w:lastRenderedPageBreak/>
              <w:t xml:space="preserve">Гражданское воспитание, патриотическое воспитание, экологическое воспитание </w:t>
            </w:r>
          </w:p>
        </w:tc>
      </w:tr>
      <w:tr w:rsidR="000C16FE" w:rsidRPr="00040A32" w:rsidTr="00040A32">
        <w:trPr>
          <w:trHeight w:val="353"/>
        </w:trPr>
        <w:tc>
          <w:tcPr>
            <w:tcW w:w="0" w:type="auto"/>
            <w:gridSpan w:val="3"/>
          </w:tcPr>
          <w:p w:rsidR="000C16FE" w:rsidRPr="00040A32" w:rsidRDefault="000C16FE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b/>
              </w:rPr>
              <w:t>Спортивно – оздоровительная деятельность – 102 часа</w:t>
            </w:r>
          </w:p>
        </w:tc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6FE" w:rsidRPr="00040A32" w:rsidTr="00040A32">
        <w:trPr>
          <w:trHeight w:val="1633"/>
        </w:trPr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/>
                <w:b/>
              </w:rPr>
              <w:t>Тема. Легкая атлетика – 24 часа</w:t>
            </w:r>
          </w:p>
        </w:tc>
        <w:tc>
          <w:tcPr>
            <w:tcW w:w="4351" w:type="dxa"/>
          </w:tcPr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 xml:space="preserve">Повторный бег 100м,60м, 30м </w:t>
            </w:r>
          </w:p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>Метание гранаты в цель и на дальность</w:t>
            </w:r>
          </w:p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 xml:space="preserve">Прыжки в длину </w:t>
            </w:r>
          </w:p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>Бег 2000м</w:t>
            </w:r>
          </w:p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>Бег 3000м</w:t>
            </w:r>
          </w:p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/>
              </w:rPr>
              <w:t>Равномерный бег до 15 минут</w:t>
            </w:r>
          </w:p>
        </w:tc>
        <w:tc>
          <w:tcPr>
            <w:tcW w:w="5637" w:type="dxa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Анализировать технику видов легкой атлетики, объяснять методику ее самостоятельного освоения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 xml:space="preserve">Преодолевать тренировочные дистанции с заданной скоростью </w:t>
            </w:r>
          </w:p>
        </w:tc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color w:val="000000" w:themeColor="text1"/>
              </w:rPr>
              <w:t>Гражданское воспитание, патриотическое воспитание, экологическое воспитание</w:t>
            </w:r>
          </w:p>
        </w:tc>
      </w:tr>
      <w:tr w:rsidR="000C16FE" w:rsidRPr="00040A32" w:rsidTr="00040A32"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0A32">
              <w:rPr>
                <w:rFonts w:ascii="Times New Roman" w:hAnsi="Times New Roman"/>
                <w:b/>
              </w:rPr>
              <w:t>Тема</w:t>
            </w:r>
            <w:r w:rsidR="00626148">
              <w:rPr>
                <w:rFonts w:ascii="Times New Roman" w:hAnsi="Times New Roman"/>
                <w:b/>
              </w:rPr>
              <w:t xml:space="preserve"> </w:t>
            </w:r>
            <w:r w:rsidRPr="00040A32">
              <w:rPr>
                <w:rFonts w:ascii="Times New Roman" w:hAnsi="Times New Roman"/>
                <w:b/>
              </w:rPr>
              <w:t xml:space="preserve">.Гимнастика с 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0A32">
              <w:rPr>
                <w:rFonts w:ascii="Times New Roman" w:hAnsi="Times New Roman"/>
                <w:b/>
              </w:rPr>
              <w:t xml:space="preserve"> элементами акробатики- 12 часов</w:t>
            </w:r>
          </w:p>
        </w:tc>
        <w:tc>
          <w:tcPr>
            <w:tcW w:w="4351" w:type="dxa"/>
          </w:tcPr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>Закрепление и совершенствование ранее освоенных физических упражнений на гимнастических снарядах</w:t>
            </w:r>
          </w:p>
        </w:tc>
        <w:tc>
          <w:tcPr>
            <w:tcW w:w="5637" w:type="dxa"/>
          </w:tcPr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 xml:space="preserve">Подбирать, составлять и выполнять гимнастические комбинации из числа разученных упражнений объяснять методику обучения </w:t>
            </w:r>
          </w:p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>технике выполняемой комбинации.</w:t>
            </w:r>
          </w:p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/>
              </w:rPr>
            </w:pPr>
            <w:r w:rsidRPr="00040A32">
              <w:rPr>
                <w:rFonts w:ascii="Times New Roman" w:hAnsi="Times New Roman"/>
              </w:rPr>
              <w:t xml:space="preserve">Осваивают строевые упражнения, различают строевые команды, четко выполняют строевые приемы осваивают и совершенствуют висы, планируют последовательность действий овладевают строевыми упражнениями, </w:t>
            </w:r>
            <w:r w:rsidRPr="00040A32">
              <w:rPr>
                <w:rFonts w:ascii="Times New Roman" w:hAnsi="Times New Roman"/>
              </w:rPr>
              <w:lastRenderedPageBreak/>
              <w:t>развивают силовые способности</w:t>
            </w:r>
          </w:p>
        </w:tc>
        <w:tc>
          <w:tcPr>
            <w:tcW w:w="0" w:type="auto"/>
          </w:tcPr>
          <w:p w:rsidR="000C16FE" w:rsidRPr="00040A32" w:rsidRDefault="000C16FE" w:rsidP="00040A32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40A32">
              <w:rPr>
                <w:color w:val="000000" w:themeColor="text1"/>
                <w:sz w:val="22"/>
                <w:szCs w:val="22"/>
              </w:rPr>
              <w:lastRenderedPageBreak/>
              <w:t xml:space="preserve">Гражданское воспитание, патриотическое воспитание, экологическое воспитание </w:t>
            </w:r>
          </w:p>
        </w:tc>
      </w:tr>
      <w:tr w:rsidR="000C16FE" w:rsidRPr="00040A32" w:rsidTr="00040A32"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0A32">
              <w:rPr>
                <w:rFonts w:ascii="Times New Roman" w:hAnsi="Times New Roman"/>
                <w:b/>
              </w:rPr>
              <w:t>Тема. Спортивные игры:</w:t>
            </w:r>
          </w:p>
          <w:p w:rsidR="000C16FE" w:rsidRPr="00040A32" w:rsidRDefault="000C16FE" w:rsidP="00040A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0A32">
              <w:rPr>
                <w:rFonts w:ascii="Times New Roman" w:hAnsi="Times New Roman"/>
                <w:b/>
              </w:rPr>
              <w:t>футбол, баскетбол, волейбол – 66 часов</w:t>
            </w:r>
          </w:p>
        </w:tc>
        <w:tc>
          <w:tcPr>
            <w:tcW w:w="4351" w:type="dxa"/>
          </w:tcPr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Совершенствование основных технических приемов в условиях игровой деятельности; практика судейства соревнований</w:t>
            </w:r>
          </w:p>
        </w:tc>
        <w:tc>
          <w:tcPr>
            <w:tcW w:w="5637" w:type="dxa"/>
          </w:tcPr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32">
              <w:rPr>
                <w:rFonts w:ascii="Times New Roman" w:hAnsi="Times New Roman" w:cs="Times New Roman"/>
              </w:rPr>
              <w:t>Объяснять и демонстрировать методику самостоятельного освоения игровых технических действий. Принимать участие в учебной и соревновательной деятельности, владеть правилами и техникой судейства по одному из видов спортивной игры.</w:t>
            </w:r>
          </w:p>
        </w:tc>
        <w:tc>
          <w:tcPr>
            <w:tcW w:w="0" w:type="auto"/>
          </w:tcPr>
          <w:p w:rsidR="000C16FE" w:rsidRPr="00040A32" w:rsidRDefault="000C16FE" w:rsidP="0004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A32">
              <w:rPr>
                <w:rFonts w:ascii="Times New Roman" w:hAnsi="Times New Roman" w:cs="Times New Roman"/>
                <w:color w:val="000000" w:themeColor="text1"/>
              </w:rPr>
              <w:t>Гражданское воспитание, патриотическое воспитание, экологическое воспитание</w:t>
            </w:r>
          </w:p>
        </w:tc>
      </w:tr>
    </w:tbl>
    <w:p w:rsidR="00B93EE3" w:rsidRDefault="00B93EE3" w:rsidP="00040A3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EE3" w:rsidSect="007E6143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6E" w:rsidRDefault="0080286E" w:rsidP="00295858">
      <w:pPr>
        <w:spacing w:after="0" w:line="240" w:lineRule="auto"/>
      </w:pPr>
      <w:r>
        <w:separator/>
      </w:r>
    </w:p>
  </w:endnote>
  <w:endnote w:type="continuationSeparator" w:id="0">
    <w:p w:rsidR="0080286E" w:rsidRDefault="0080286E" w:rsidP="0029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6E" w:rsidRDefault="0080286E" w:rsidP="00295858">
      <w:pPr>
        <w:spacing w:after="0" w:line="240" w:lineRule="auto"/>
      </w:pPr>
      <w:r>
        <w:separator/>
      </w:r>
    </w:p>
  </w:footnote>
  <w:footnote w:type="continuationSeparator" w:id="0">
    <w:p w:rsidR="0080286E" w:rsidRDefault="0080286E" w:rsidP="0029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554732"/>
      <w:docPartObj>
        <w:docPartGallery w:val="Page Numbers (Top of Page)"/>
        <w:docPartUnique/>
      </w:docPartObj>
    </w:sdtPr>
    <w:sdtEndPr/>
    <w:sdtContent>
      <w:p w:rsidR="00B675B0" w:rsidRDefault="000951F6">
        <w:pPr>
          <w:pStyle w:val="a4"/>
          <w:jc w:val="center"/>
        </w:pPr>
        <w:r>
          <w:fldChar w:fldCharType="begin"/>
        </w:r>
        <w:r w:rsidR="00B675B0">
          <w:instrText>PAGE   \* MERGEFORMAT</w:instrText>
        </w:r>
        <w:r>
          <w:fldChar w:fldCharType="separate"/>
        </w:r>
        <w:r w:rsidR="00D73BCF">
          <w:rPr>
            <w:noProof/>
          </w:rPr>
          <w:t>2</w:t>
        </w:r>
        <w:r>
          <w:fldChar w:fldCharType="end"/>
        </w:r>
      </w:p>
    </w:sdtContent>
  </w:sdt>
  <w:p w:rsidR="00B675B0" w:rsidRDefault="00B675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3ED"/>
    <w:multiLevelType w:val="hybridMultilevel"/>
    <w:tmpl w:val="77FC6898"/>
    <w:lvl w:ilvl="0" w:tplc="272631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E61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878B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402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AAA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CDE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0F0D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48A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EA2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D9B"/>
    <w:multiLevelType w:val="hybridMultilevel"/>
    <w:tmpl w:val="B548FD70"/>
    <w:lvl w:ilvl="0" w:tplc="3498F7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01C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E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405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416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CE1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A0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002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E3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A5966"/>
    <w:multiLevelType w:val="hybridMultilevel"/>
    <w:tmpl w:val="D2C0CF26"/>
    <w:lvl w:ilvl="0" w:tplc="73227D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3086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CA9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68F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9231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4E5E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A28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445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81F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3D3564"/>
    <w:multiLevelType w:val="hybridMultilevel"/>
    <w:tmpl w:val="E1B47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411893"/>
    <w:multiLevelType w:val="multilevel"/>
    <w:tmpl w:val="FE8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40E3C"/>
    <w:multiLevelType w:val="hybridMultilevel"/>
    <w:tmpl w:val="A5CC0F88"/>
    <w:lvl w:ilvl="0" w:tplc="40FEBF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F035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E6B4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EB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20BB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02A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1472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4080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7EE3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A66AB8"/>
    <w:multiLevelType w:val="hybridMultilevel"/>
    <w:tmpl w:val="AF72155C"/>
    <w:lvl w:ilvl="0" w:tplc="EDAECCF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4A5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003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EA2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CC8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A5D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0E0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0C0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C0B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A52C2C"/>
    <w:multiLevelType w:val="hybridMultilevel"/>
    <w:tmpl w:val="B4E0A9E8"/>
    <w:lvl w:ilvl="0" w:tplc="AAECC9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28E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66C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A0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0D7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2043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E7F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42C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10A1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E12A86"/>
    <w:multiLevelType w:val="hybridMultilevel"/>
    <w:tmpl w:val="26D88870"/>
    <w:lvl w:ilvl="0" w:tplc="CA9EAC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0A6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AA0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016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2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C7B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227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816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A94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2501C"/>
    <w:multiLevelType w:val="hybridMultilevel"/>
    <w:tmpl w:val="2D347712"/>
    <w:lvl w:ilvl="0" w:tplc="6BA2AF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AF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EB4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6E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C56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0D0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ED5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2C3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A15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A6737"/>
    <w:multiLevelType w:val="multilevel"/>
    <w:tmpl w:val="D57ED088"/>
    <w:lvl w:ilvl="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B16BD5"/>
    <w:multiLevelType w:val="hybridMultilevel"/>
    <w:tmpl w:val="3B7A0104"/>
    <w:lvl w:ilvl="0" w:tplc="4F109EB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6178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48A5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0EC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010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8687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A4D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EC1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863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F11D5"/>
    <w:multiLevelType w:val="hybridMultilevel"/>
    <w:tmpl w:val="7DAEE2F2"/>
    <w:lvl w:ilvl="0" w:tplc="F4C84EA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A6A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864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2A93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1072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A686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21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029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68D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E4044"/>
    <w:multiLevelType w:val="hybridMultilevel"/>
    <w:tmpl w:val="4AD0A5CE"/>
    <w:lvl w:ilvl="0" w:tplc="42C6F2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 w15:restartNumberingAfterBreak="0">
    <w:nsid w:val="2A291288"/>
    <w:multiLevelType w:val="hybridMultilevel"/>
    <w:tmpl w:val="1F28B144"/>
    <w:lvl w:ilvl="0" w:tplc="1CB2321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605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0B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24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252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08C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49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426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6FD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5567A"/>
    <w:multiLevelType w:val="hybridMultilevel"/>
    <w:tmpl w:val="9482B594"/>
    <w:lvl w:ilvl="0" w:tplc="7D20B1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8EA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8B3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EE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260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A0E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617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F08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8C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90572E"/>
    <w:multiLevelType w:val="hybridMultilevel"/>
    <w:tmpl w:val="3D3A6350"/>
    <w:lvl w:ilvl="0" w:tplc="1F8EC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4930A4"/>
    <w:multiLevelType w:val="hybridMultilevel"/>
    <w:tmpl w:val="5F243B6A"/>
    <w:lvl w:ilvl="0" w:tplc="A93E53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C80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88E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CA4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0844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60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5217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85D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EE5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57EA0"/>
    <w:multiLevelType w:val="hybridMultilevel"/>
    <w:tmpl w:val="143C994A"/>
    <w:lvl w:ilvl="0" w:tplc="3E2811BC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A80C6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A2738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0A55F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C8CFF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AED9B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5C6382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B022C4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E7836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59570E"/>
    <w:multiLevelType w:val="hybridMultilevel"/>
    <w:tmpl w:val="058402D4"/>
    <w:lvl w:ilvl="0" w:tplc="173EF6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8C478B"/>
    <w:multiLevelType w:val="hybridMultilevel"/>
    <w:tmpl w:val="CABAD5F6"/>
    <w:lvl w:ilvl="0" w:tplc="F95608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B09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2DB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4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CF4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6CF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067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EC3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069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11BEF"/>
    <w:multiLevelType w:val="hybridMultilevel"/>
    <w:tmpl w:val="CB74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46C05"/>
    <w:multiLevelType w:val="hybridMultilevel"/>
    <w:tmpl w:val="87707596"/>
    <w:lvl w:ilvl="0" w:tplc="79566B98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EFC0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06D76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00869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EC989C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48F168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9AC32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C0E748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804260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B5A0B"/>
    <w:multiLevelType w:val="hybridMultilevel"/>
    <w:tmpl w:val="1D04A424"/>
    <w:lvl w:ilvl="0" w:tplc="8894299E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25C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C9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603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C10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C79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2AF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A4C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2FF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0D705F"/>
    <w:multiLevelType w:val="hybridMultilevel"/>
    <w:tmpl w:val="5A1C50A0"/>
    <w:lvl w:ilvl="0" w:tplc="7CA2AF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6AB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08D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280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E5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6C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1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433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CF2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2569E5"/>
    <w:multiLevelType w:val="hybridMultilevel"/>
    <w:tmpl w:val="92FAE334"/>
    <w:lvl w:ilvl="0" w:tplc="D8A8446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77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658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2FD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248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CAA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AE5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E03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06C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CB20D6"/>
    <w:multiLevelType w:val="hybridMultilevel"/>
    <w:tmpl w:val="ED3CA5BA"/>
    <w:lvl w:ilvl="0" w:tplc="40CC67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475F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C401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6A62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E7A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0CA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ABA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64E1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CD0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3D24FA"/>
    <w:multiLevelType w:val="hybridMultilevel"/>
    <w:tmpl w:val="1D04A424"/>
    <w:lvl w:ilvl="0" w:tplc="8894299E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25C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C9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603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C10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C79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2AF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A4C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2FF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293763"/>
    <w:multiLevelType w:val="hybridMultilevel"/>
    <w:tmpl w:val="14542F28"/>
    <w:lvl w:ilvl="0" w:tplc="8676BB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7204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609F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5EE6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644D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F8F8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16EE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0A0F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8444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720E91"/>
    <w:multiLevelType w:val="hybridMultilevel"/>
    <w:tmpl w:val="1A9057E8"/>
    <w:lvl w:ilvl="0" w:tplc="FA9CCD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24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AED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020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EF9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0A3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7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ABB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081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517215"/>
    <w:multiLevelType w:val="hybridMultilevel"/>
    <w:tmpl w:val="CF5EC646"/>
    <w:lvl w:ilvl="0" w:tplc="F97C95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A2EC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D426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B63C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42B7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B27D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AEB0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9A1D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EA47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72B3A"/>
    <w:multiLevelType w:val="hybridMultilevel"/>
    <w:tmpl w:val="D9D8C286"/>
    <w:lvl w:ilvl="0" w:tplc="E9A4F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64F4B"/>
    <w:multiLevelType w:val="hybridMultilevel"/>
    <w:tmpl w:val="8832667A"/>
    <w:lvl w:ilvl="0" w:tplc="EBF601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402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7E68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1299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6295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007E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A003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983D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CEE1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071762"/>
    <w:multiLevelType w:val="hybridMultilevel"/>
    <w:tmpl w:val="5AD650E8"/>
    <w:lvl w:ilvl="0" w:tplc="4D8EAF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FA24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AAE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629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838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425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829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826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AA3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6A59E7"/>
    <w:multiLevelType w:val="hybridMultilevel"/>
    <w:tmpl w:val="87B6E27E"/>
    <w:lvl w:ilvl="0" w:tplc="A16E76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7425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84F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8E32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7014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04AF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891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4B55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8EF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AC2F03"/>
    <w:multiLevelType w:val="hybridMultilevel"/>
    <w:tmpl w:val="6A64F252"/>
    <w:lvl w:ilvl="0" w:tplc="D9F045F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2B8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A28E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2A5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289A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E1C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20C1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83C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CA6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1E19A8"/>
    <w:multiLevelType w:val="hybridMultilevel"/>
    <w:tmpl w:val="C144D4FC"/>
    <w:lvl w:ilvl="0" w:tplc="FC948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0EC3"/>
    <w:multiLevelType w:val="multilevel"/>
    <w:tmpl w:val="F1B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163DF"/>
    <w:multiLevelType w:val="hybridMultilevel"/>
    <w:tmpl w:val="66729760"/>
    <w:lvl w:ilvl="0" w:tplc="B10EE3C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E843C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5E59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C67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C7A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662A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233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A34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22E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42323D"/>
    <w:multiLevelType w:val="hybridMultilevel"/>
    <w:tmpl w:val="F3E67350"/>
    <w:lvl w:ilvl="0" w:tplc="2A021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6637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3438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9C3D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620D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8B9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A631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B664B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729C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3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29"/>
  </w:num>
  <w:num w:numId="9">
    <w:abstractNumId w:val="38"/>
  </w:num>
  <w:num w:numId="10">
    <w:abstractNumId w:val="24"/>
  </w:num>
  <w:num w:numId="11">
    <w:abstractNumId w:val="12"/>
  </w:num>
  <w:num w:numId="12">
    <w:abstractNumId w:val="25"/>
  </w:num>
  <w:num w:numId="13">
    <w:abstractNumId w:val="33"/>
  </w:num>
  <w:num w:numId="14">
    <w:abstractNumId w:val="35"/>
  </w:num>
  <w:num w:numId="15">
    <w:abstractNumId w:val="14"/>
  </w:num>
  <w:num w:numId="16">
    <w:abstractNumId w:val="26"/>
  </w:num>
  <w:num w:numId="17">
    <w:abstractNumId w:val="1"/>
  </w:num>
  <w:num w:numId="18">
    <w:abstractNumId w:val="11"/>
  </w:num>
  <w:num w:numId="19">
    <w:abstractNumId w:val="32"/>
  </w:num>
  <w:num w:numId="20">
    <w:abstractNumId w:val="34"/>
  </w:num>
  <w:num w:numId="21">
    <w:abstractNumId w:val="39"/>
  </w:num>
  <w:num w:numId="22">
    <w:abstractNumId w:val="30"/>
  </w:num>
  <w:num w:numId="23">
    <w:abstractNumId w:val="20"/>
  </w:num>
  <w:num w:numId="24">
    <w:abstractNumId w:val="9"/>
  </w:num>
  <w:num w:numId="25">
    <w:abstractNumId w:val="8"/>
  </w:num>
  <w:num w:numId="26">
    <w:abstractNumId w:val="7"/>
  </w:num>
  <w:num w:numId="27">
    <w:abstractNumId w:val="15"/>
  </w:num>
  <w:num w:numId="28">
    <w:abstractNumId w:val="2"/>
  </w:num>
  <w:num w:numId="29">
    <w:abstractNumId w:val="23"/>
  </w:num>
  <w:num w:numId="30">
    <w:abstractNumId w:val="27"/>
  </w:num>
  <w:num w:numId="31">
    <w:abstractNumId w:val="6"/>
  </w:num>
  <w:num w:numId="32">
    <w:abstractNumId w:val="0"/>
  </w:num>
  <w:num w:numId="33">
    <w:abstractNumId w:val="10"/>
  </w:num>
  <w:num w:numId="34">
    <w:abstractNumId w:val="22"/>
  </w:num>
  <w:num w:numId="35">
    <w:abstractNumId w:val="28"/>
  </w:num>
  <w:num w:numId="36">
    <w:abstractNumId w:val="18"/>
  </w:num>
  <w:num w:numId="37">
    <w:abstractNumId w:val="5"/>
  </w:num>
  <w:num w:numId="38">
    <w:abstractNumId w:val="36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17"/>
    <w:rsid w:val="000151D5"/>
    <w:rsid w:val="00040A32"/>
    <w:rsid w:val="0004516F"/>
    <w:rsid w:val="00056241"/>
    <w:rsid w:val="000604B8"/>
    <w:rsid w:val="000608CE"/>
    <w:rsid w:val="000620B9"/>
    <w:rsid w:val="000861DC"/>
    <w:rsid w:val="000951F6"/>
    <w:rsid w:val="00097150"/>
    <w:rsid w:val="000B5879"/>
    <w:rsid w:val="000C16FE"/>
    <w:rsid w:val="000C3ABD"/>
    <w:rsid w:val="000D1E53"/>
    <w:rsid w:val="000E0B30"/>
    <w:rsid w:val="000E6877"/>
    <w:rsid w:val="000E6EFE"/>
    <w:rsid w:val="0011522F"/>
    <w:rsid w:val="00120143"/>
    <w:rsid w:val="0012732A"/>
    <w:rsid w:val="00134E95"/>
    <w:rsid w:val="00135C75"/>
    <w:rsid w:val="00137F80"/>
    <w:rsid w:val="00143882"/>
    <w:rsid w:val="00147B85"/>
    <w:rsid w:val="00153BE2"/>
    <w:rsid w:val="00154174"/>
    <w:rsid w:val="00155821"/>
    <w:rsid w:val="00177D9B"/>
    <w:rsid w:val="001950A5"/>
    <w:rsid w:val="001A6515"/>
    <w:rsid w:val="001B382D"/>
    <w:rsid w:val="001B49D3"/>
    <w:rsid w:val="001B70A6"/>
    <w:rsid w:val="001C2CA3"/>
    <w:rsid w:val="001C621D"/>
    <w:rsid w:val="001D588E"/>
    <w:rsid w:val="001F4A60"/>
    <w:rsid w:val="002076E8"/>
    <w:rsid w:val="002209CD"/>
    <w:rsid w:val="002253E3"/>
    <w:rsid w:val="002254FB"/>
    <w:rsid w:val="00225DC3"/>
    <w:rsid w:val="00231131"/>
    <w:rsid w:val="002311BA"/>
    <w:rsid w:val="00246865"/>
    <w:rsid w:val="00251D95"/>
    <w:rsid w:val="0029043C"/>
    <w:rsid w:val="00295858"/>
    <w:rsid w:val="00295BDE"/>
    <w:rsid w:val="002973BE"/>
    <w:rsid w:val="002B26E0"/>
    <w:rsid w:val="002B2DB0"/>
    <w:rsid w:val="002C26A1"/>
    <w:rsid w:val="002E38AC"/>
    <w:rsid w:val="002F2911"/>
    <w:rsid w:val="002F2B5C"/>
    <w:rsid w:val="00300BC3"/>
    <w:rsid w:val="00304D8F"/>
    <w:rsid w:val="0031559B"/>
    <w:rsid w:val="0032733F"/>
    <w:rsid w:val="003509AA"/>
    <w:rsid w:val="00361042"/>
    <w:rsid w:val="003B564D"/>
    <w:rsid w:val="003B6A8E"/>
    <w:rsid w:val="003C4A97"/>
    <w:rsid w:val="003C6659"/>
    <w:rsid w:val="003D0B10"/>
    <w:rsid w:val="003E6A6E"/>
    <w:rsid w:val="003F465C"/>
    <w:rsid w:val="00436A23"/>
    <w:rsid w:val="00441769"/>
    <w:rsid w:val="0044527A"/>
    <w:rsid w:val="0044784B"/>
    <w:rsid w:val="00455A0D"/>
    <w:rsid w:val="0045671A"/>
    <w:rsid w:val="0048088C"/>
    <w:rsid w:val="00485D16"/>
    <w:rsid w:val="00491705"/>
    <w:rsid w:val="004A694B"/>
    <w:rsid w:val="004C3247"/>
    <w:rsid w:val="004C78B0"/>
    <w:rsid w:val="004D10DD"/>
    <w:rsid w:val="004F20DB"/>
    <w:rsid w:val="004F6D96"/>
    <w:rsid w:val="00507EA2"/>
    <w:rsid w:val="00511FA3"/>
    <w:rsid w:val="0052653C"/>
    <w:rsid w:val="005309FA"/>
    <w:rsid w:val="0055103D"/>
    <w:rsid w:val="0055253B"/>
    <w:rsid w:val="005549DD"/>
    <w:rsid w:val="00556D82"/>
    <w:rsid w:val="00560D1F"/>
    <w:rsid w:val="005635EB"/>
    <w:rsid w:val="005646AD"/>
    <w:rsid w:val="005703FB"/>
    <w:rsid w:val="0057056B"/>
    <w:rsid w:val="00577E76"/>
    <w:rsid w:val="00586194"/>
    <w:rsid w:val="00597ACB"/>
    <w:rsid w:val="005C1888"/>
    <w:rsid w:val="005C3619"/>
    <w:rsid w:val="005D2E79"/>
    <w:rsid w:val="005E0D11"/>
    <w:rsid w:val="005F04C6"/>
    <w:rsid w:val="00602C87"/>
    <w:rsid w:val="00612241"/>
    <w:rsid w:val="00616B91"/>
    <w:rsid w:val="00623B6B"/>
    <w:rsid w:val="006250EE"/>
    <w:rsid w:val="006259BD"/>
    <w:rsid w:val="00626148"/>
    <w:rsid w:val="00636BC5"/>
    <w:rsid w:val="0064718F"/>
    <w:rsid w:val="00663915"/>
    <w:rsid w:val="0066785E"/>
    <w:rsid w:val="00690973"/>
    <w:rsid w:val="006911BE"/>
    <w:rsid w:val="00692EA5"/>
    <w:rsid w:val="00694727"/>
    <w:rsid w:val="006A045B"/>
    <w:rsid w:val="006A263A"/>
    <w:rsid w:val="006C19A1"/>
    <w:rsid w:val="006C41BA"/>
    <w:rsid w:val="006D62EB"/>
    <w:rsid w:val="006D6550"/>
    <w:rsid w:val="006E2481"/>
    <w:rsid w:val="006E5766"/>
    <w:rsid w:val="006F43AC"/>
    <w:rsid w:val="00701EB0"/>
    <w:rsid w:val="00746C6A"/>
    <w:rsid w:val="00761EE2"/>
    <w:rsid w:val="007635E4"/>
    <w:rsid w:val="00775D1E"/>
    <w:rsid w:val="007827C8"/>
    <w:rsid w:val="007841AE"/>
    <w:rsid w:val="00784931"/>
    <w:rsid w:val="0079348E"/>
    <w:rsid w:val="00797071"/>
    <w:rsid w:val="007974DE"/>
    <w:rsid w:val="007C3D23"/>
    <w:rsid w:val="007E6143"/>
    <w:rsid w:val="007E6E0C"/>
    <w:rsid w:val="007F0445"/>
    <w:rsid w:val="0080286E"/>
    <w:rsid w:val="008121AB"/>
    <w:rsid w:val="008124C8"/>
    <w:rsid w:val="0081290A"/>
    <w:rsid w:val="00831B9B"/>
    <w:rsid w:val="00841C45"/>
    <w:rsid w:val="008827AC"/>
    <w:rsid w:val="0088448B"/>
    <w:rsid w:val="00884F6F"/>
    <w:rsid w:val="008871D0"/>
    <w:rsid w:val="008A62EF"/>
    <w:rsid w:val="008B296A"/>
    <w:rsid w:val="008B6644"/>
    <w:rsid w:val="008E4717"/>
    <w:rsid w:val="008F34CE"/>
    <w:rsid w:val="008F3E84"/>
    <w:rsid w:val="00902F6B"/>
    <w:rsid w:val="00903354"/>
    <w:rsid w:val="009069B6"/>
    <w:rsid w:val="00911FA6"/>
    <w:rsid w:val="00912D7B"/>
    <w:rsid w:val="00920627"/>
    <w:rsid w:val="00925C34"/>
    <w:rsid w:val="00933F9B"/>
    <w:rsid w:val="00943A79"/>
    <w:rsid w:val="00943D75"/>
    <w:rsid w:val="00955AEE"/>
    <w:rsid w:val="00957BE3"/>
    <w:rsid w:val="00981479"/>
    <w:rsid w:val="009875DA"/>
    <w:rsid w:val="009B5C5A"/>
    <w:rsid w:val="009C7ACB"/>
    <w:rsid w:val="009D3E0C"/>
    <w:rsid w:val="009D3F5D"/>
    <w:rsid w:val="00A20499"/>
    <w:rsid w:val="00A53E9F"/>
    <w:rsid w:val="00A6669F"/>
    <w:rsid w:val="00A7104E"/>
    <w:rsid w:val="00A87F54"/>
    <w:rsid w:val="00AB1BED"/>
    <w:rsid w:val="00AB2496"/>
    <w:rsid w:val="00AB34CF"/>
    <w:rsid w:val="00AB6527"/>
    <w:rsid w:val="00AD7E79"/>
    <w:rsid w:val="00AF1380"/>
    <w:rsid w:val="00B06DE1"/>
    <w:rsid w:val="00B124D2"/>
    <w:rsid w:val="00B163A9"/>
    <w:rsid w:val="00B17C1A"/>
    <w:rsid w:val="00B2208C"/>
    <w:rsid w:val="00B675B0"/>
    <w:rsid w:val="00B729F5"/>
    <w:rsid w:val="00B73441"/>
    <w:rsid w:val="00B863F4"/>
    <w:rsid w:val="00B93EE3"/>
    <w:rsid w:val="00BA3C64"/>
    <w:rsid w:val="00BA71A4"/>
    <w:rsid w:val="00BD0B31"/>
    <w:rsid w:val="00BD4E6E"/>
    <w:rsid w:val="00BD5D5E"/>
    <w:rsid w:val="00BE0C17"/>
    <w:rsid w:val="00BE7B1D"/>
    <w:rsid w:val="00BF6228"/>
    <w:rsid w:val="00BF76C0"/>
    <w:rsid w:val="00C05976"/>
    <w:rsid w:val="00C4254D"/>
    <w:rsid w:val="00C44D52"/>
    <w:rsid w:val="00C60ECA"/>
    <w:rsid w:val="00C73BE7"/>
    <w:rsid w:val="00C968CE"/>
    <w:rsid w:val="00C96F1F"/>
    <w:rsid w:val="00CC07AC"/>
    <w:rsid w:val="00CC1A91"/>
    <w:rsid w:val="00CC1B69"/>
    <w:rsid w:val="00CC41D6"/>
    <w:rsid w:val="00CC64AD"/>
    <w:rsid w:val="00CE4E25"/>
    <w:rsid w:val="00CE5948"/>
    <w:rsid w:val="00CE73AF"/>
    <w:rsid w:val="00CF12E3"/>
    <w:rsid w:val="00CF4DAD"/>
    <w:rsid w:val="00D0487E"/>
    <w:rsid w:val="00D05B10"/>
    <w:rsid w:val="00D3080D"/>
    <w:rsid w:val="00D33D75"/>
    <w:rsid w:val="00D36AB4"/>
    <w:rsid w:val="00D41283"/>
    <w:rsid w:val="00D54344"/>
    <w:rsid w:val="00D65690"/>
    <w:rsid w:val="00D73BCF"/>
    <w:rsid w:val="00D77386"/>
    <w:rsid w:val="00D844D9"/>
    <w:rsid w:val="00D93F33"/>
    <w:rsid w:val="00DB0554"/>
    <w:rsid w:val="00DC76AB"/>
    <w:rsid w:val="00DF4BD2"/>
    <w:rsid w:val="00DF757A"/>
    <w:rsid w:val="00E03380"/>
    <w:rsid w:val="00E07B22"/>
    <w:rsid w:val="00E5514B"/>
    <w:rsid w:val="00E65A8C"/>
    <w:rsid w:val="00E7348A"/>
    <w:rsid w:val="00E75DED"/>
    <w:rsid w:val="00E83906"/>
    <w:rsid w:val="00EA4CEE"/>
    <w:rsid w:val="00EA5887"/>
    <w:rsid w:val="00EB731E"/>
    <w:rsid w:val="00EC3FEB"/>
    <w:rsid w:val="00EE2386"/>
    <w:rsid w:val="00EF11E2"/>
    <w:rsid w:val="00EF301E"/>
    <w:rsid w:val="00F04A1C"/>
    <w:rsid w:val="00F0578A"/>
    <w:rsid w:val="00F06994"/>
    <w:rsid w:val="00F23583"/>
    <w:rsid w:val="00F23A7E"/>
    <w:rsid w:val="00F30067"/>
    <w:rsid w:val="00F413E1"/>
    <w:rsid w:val="00F72A3E"/>
    <w:rsid w:val="00F8358A"/>
    <w:rsid w:val="00F87E65"/>
    <w:rsid w:val="00F9576B"/>
    <w:rsid w:val="00F95979"/>
    <w:rsid w:val="00FA7FAD"/>
    <w:rsid w:val="00FC27A0"/>
    <w:rsid w:val="00FC6969"/>
    <w:rsid w:val="00FE70F4"/>
    <w:rsid w:val="00FF1A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BB5FC-D363-4B28-B413-6E673E6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54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3E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4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C4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85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9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858"/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308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5309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10">
    <w:name w:val="c10"/>
    <w:basedOn w:val="a"/>
    <w:rsid w:val="006E57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E5766"/>
  </w:style>
  <w:style w:type="character" w:customStyle="1" w:styleId="c0">
    <w:name w:val="c0"/>
    <w:basedOn w:val="a0"/>
    <w:rsid w:val="006E5766"/>
  </w:style>
  <w:style w:type="character" w:customStyle="1" w:styleId="c54">
    <w:name w:val="c54"/>
    <w:basedOn w:val="a0"/>
    <w:rsid w:val="006E5766"/>
  </w:style>
  <w:style w:type="character" w:customStyle="1" w:styleId="10">
    <w:name w:val="Заголовок 1 Знак"/>
    <w:basedOn w:val="a0"/>
    <w:link w:val="1"/>
    <w:rsid w:val="00D543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54344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54344"/>
    <w:pPr>
      <w:spacing w:after="100"/>
    </w:pPr>
  </w:style>
  <w:style w:type="character" w:styleId="ab">
    <w:name w:val="Hyperlink"/>
    <w:basedOn w:val="a0"/>
    <w:uiPriority w:val="99"/>
    <w:unhideWhenUsed/>
    <w:rsid w:val="00D54344"/>
    <w:rPr>
      <w:color w:val="0563C1" w:themeColor="hyperlink"/>
      <w:u w:val="single"/>
    </w:rPr>
  </w:style>
  <w:style w:type="paragraph" w:customStyle="1" w:styleId="c2">
    <w:name w:val="c2"/>
    <w:basedOn w:val="a"/>
    <w:rsid w:val="00B86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863F4"/>
  </w:style>
  <w:style w:type="paragraph" w:customStyle="1" w:styleId="c96">
    <w:name w:val="c96"/>
    <w:basedOn w:val="a"/>
    <w:rsid w:val="00E75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E75DED"/>
  </w:style>
  <w:style w:type="paragraph" w:customStyle="1" w:styleId="c1">
    <w:name w:val="c1"/>
    <w:basedOn w:val="a"/>
    <w:rsid w:val="00E75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5DED"/>
  </w:style>
  <w:style w:type="paragraph" w:customStyle="1" w:styleId="c14">
    <w:name w:val="c14"/>
    <w:basedOn w:val="a"/>
    <w:rsid w:val="00E75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4B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4BD2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53E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E38AC"/>
    <w:pPr>
      <w:spacing w:after="100"/>
      <w:ind w:left="440"/>
    </w:pPr>
  </w:style>
  <w:style w:type="paragraph" w:styleId="22">
    <w:name w:val="Body Text 2"/>
    <w:basedOn w:val="a"/>
    <w:link w:val="23"/>
    <w:rsid w:val="00300BC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300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5pt0pt">
    <w:name w:val="Основной текст + 10;5 pt;Не полужирный;Интервал 0 pt"/>
    <w:rsid w:val="0030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AF1380"/>
  </w:style>
  <w:style w:type="table" w:customStyle="1" w:styleId="110">
    <w:name w:val="Сетка таблицы11"/>
    <w:basedOn w:val="a1"/>
    <w:next w:val="a3"/>
    <w:uiPriority w:val="59"/>
    <w:rsid w:val="00AF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A9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C4A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C4A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4A97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14">
    <w:name w:val="Обычный1"/>
    <w:rsid w:val="002B2D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Zag11">
    <w:name w:val="Zag_11"/>
    <w:rsid w:val="00D844D9"/>
  </w:style>
  <w:style w:type="paragraph" w:styleId="af0">
    <w:name w:val="List Paragraph"/>
    <w:basedOn w:val="a"/>
    <w:link w:val="af1"/>
    <w:uiPriority w:val="34"/>
    <w:qFormat/>
    <w:rsid w:val="008B664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А_основной"/>
    <w:basedOn w:val="a"/>
    <w:link w:val="af3"/>
    <w:uiPriority w:val="99"/>
    <w:qFormat/>
    <w:rsid w:val="008B66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8"/>
    </w:rPr>
  </w:style>
  <w:style w:type="character" w:customStyle="1" w:styleId="af3">
    <w:name w:val="А_основной Знак"/>
    <w:link w:val="af2"/>
    <w:uiPriority w:val="99"/>
    <w:rsid w:val="008B6644"/>
    <w:rPr>
      <w:rFonts w:ascii="Times New Roman" w:eastAsia="Calibri" w:hAnsi="Times New Roman" w:cs="Times New Roman"/>
      <w:sz w:val="20"/>
      <w:szCs w:val="28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B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D1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B93E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93EE3"/>
    <w:pPr>
      <w:spacing w:after="0" w:line="291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B93EE3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B93EE3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character" w:customStyle="1" w:styleId="24">
    <w:name w:val="Основной текст (2)"/>
    <w:basedOn w:val="a0"/>
    <w:rsid w:val="00B9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B93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Знак1"/>
    <w:basedOn w:val="a0"/>
    <w:link w:val="af5"/>
    <w:uiPriority w:val="99"/>
    <w:rsid w:val="00B93EE3"/>
    <w:rPr>
      <w:rFonts w:ascii="Times New Roman" w:hAnsi="Times New Roman" w:cs="Times New Roman"/>
      <w:spacing w:val="7"/>
      <w:sz w:val="18"/>
      <w:szCs w:val="18"/>
      <w:shd w:val="clear" w:color="auto" w:fill="FFFFFF"/>
    </w:rPr>
  </w:style>
  <w:style w:type="paragraph" w:styleId="af5">
    <w:name w:val="Body Text"/>
    <w:basedOn w:val="a"/>
    <w:link w:val="15"/>
    <w:uiPriority w:val="99"/>
    <w:rsid w:val="00B93EE3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Theme="minorHAnsi" w:hAnsi="Times New Roman" w:cs="Times New Roman"/>
      <w:spacing w:val="7"/>
      <w:sz w:val="18"/>
      <w:szCs w:val="18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B93EE3"/>
    <w:rPr>
      <w:rFonts w:ascii="Calibri" w:eastAsia="Times New Roman" w:hAnsi="Calibri" w:cs="Calibri"/>
      <w:lang w:eastAsia="ru-RU"/>
    </w:rPr>
  </w:style>
  <w:style w:type="character" w:customStyle="1" w:styleId="af7">
    <w:name w:val="Основной текст + Курсив"/>
    <w:aliases w:val="Интервал 0 pt19"/>
    <w:basedOn w:val="15"/>
    <w:uiPriority w:val="99"/>
    <w:rsid w:val="00B93EE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+ Курсив3"/>
    <w:aliases w:val="Интервал 0 pt13"/>
    <w:basedOn w:val="15"/>
    <w:uiPriority w:val="99"/>
    <w:rsid w:val="00B93EE3"/>
    <w:rPr>
      <w:rFonts w:ascii="Times New Roman" w:hAnsi="Times New Roman" w:cs="Times New Roman"/>
      <w:i/>
      <w:iCs/>
      <w:spacing w:val="3"/>
      <w:sz w:val="18"/>
      <w:szCs w:val="18"/>
      <w:u w:val="none"/>
      <w:shd w:val="clear" w:color="auto" w:fill="FFFFFF"/>
    </w:rPr>
  </w:style>
  <w:style w:type="character" w:customStyle="1" w:styleId="4pt">
    <w:name w:val="Основной текст + 4 pt"/>
    <w:aliases w:val="Интервал 0 pt12"/>
    <w:basedOn w:val="15"/>
    <w:uiPriority w:val="99"/>
    <w:rsid w:val="00B93EE3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a9">
    <w:name w:val="Без интервала Знак"/>
    <w:link w:val="a8"/>
    <w:uiPriority w:val="1"/>
    <w:locked/>
    <w:rsid w:val="00B675B0"/>
    <w:rPr>
      <w:rFonts w:ascii="Calibri" w:eastAsia="Times New Roman" w:hAnsi="Calibri" w:cs="Calibri"/>
      <w:lang w:eastAsia="ru-RU"/>
    </w:rPr>
  </w:style>
  <w:style w:type="paragraph" w:customStyle="1" w:styleId="pj">
    <w:name w:val="pj"/>
    <w:basedOn w:val="a"/>
    <w:rsid w:val="00586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BF8B-C450-42AF-BDC2-C6B20DD0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Варакин</dc:creator>
  <cp:keywords/>
  <dc:description/>
  <cp:lastModifiedBy>Учетная запись Майкрософт</cp:lastModifiedBy>
  <cp:revision>5</cp:revision>
  <cp:lastPrinted>2021-11-27T10:38:00Z</cp:lastPrinted>
  <dcterms:created xsi:type="dcterms:W3CDTF">2021-11-24T08:57:00Z</dcterms:created>
  <dcterms:modified xsi:type="dcterms:W3CDTF">2021-12-08T02:22:00Z</dcterms:modified>
</cp:coreProperties>
</file>